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49" w:rsidRPr="00CA417F" w:rsidRDefault="00B56491" w:rsidP="002E7C49">
      <w:pPr>
        <w:pStyle w:val="a3"/>
        <w:jc w:val="right"/>
        <w:rPr>
          <w:b w:val="0"/>
          <w:sz w:val="24"/>
        </w:rPr>
      </w:pPr>
      <w:r>
        <w:rPr>
          <w:b w:val="0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7.55pt;margin-top:10.25pt;width:222.05pt;height:117pt;z-index:251658240" stroked="f">
            <v:textbox style="mso-next-textbox:#_x0000_s1027">
              <w:txbxContent>
                <w:p w:rsidR="00B56491" w:rsidRDefault="00B56491" w:rsidP="005C4317">
                  <w:r>
                    <w:t xml:space="preserve">Утверждаю: </w:t>
                  </w:r>
                </w:p>
                <w:p w:rsidR="00B56491" w:rsidRDefault="00B56491" w:rsidP="005C4317"/>
                <w:p w:rsidR="00B56491" w:rsidRDefault="00B56491" w:rsidP="005C4317">
                  <w:r>
                    <w:t>директор МБОУ «Новополтавская СОШ»</w:t>
                  </w:r>
                </w:p>
                <w:p w:rsidR="00B56491" w:rsidRDefault="00B56491" w:rsidP="005C4317">
                  <w:r>
                    <w:t xml:space="preserve">                           </w:t>
                  </w:r>
                </w:p>
                <w:p w:rsidR="00B56491" w:rsidRDefault="00B56491" w:rsidP="005C4317">
                  <w:r>
                    <w:t xml:space="preserve">                              Сутугин Н.В.</w:t>
                  </w:r>
                </w:p>
                <w:p w:rsidR="00B56491" w:rsidRDefault="00B56491" w:rsidP="005C4317"/>
                <w:p w:rsidR="00B56491" w:rsidRDefault="00B56491" w:rsidP="005C4317">
                  <w:r>
                    <w:t>«___» _________________2011 г.</w:t>
                  </w:r>
                </w:p>
              </w:txbxContent>
            </v:textbox>
          </v:shape>
        </w:pict>
      </w:r>
      <w:r w:rsidR="002E7C49" w:rsidRPr="00CA417F">
        <w:rPr>
          <w:b w:val="0"/>
          <w:sz w:val="24"/>
        </w:rPr>
        <w:t>.</w:t>
      </w:r>
    </w:p>
    <w:p w:rsidR="00C83FDE" w:rsidRDefault="00C83FDE" w:rsidP="00C83FDE">
      <w:pPr>
        <w:pStyle w:val="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4317" w:rsidRDefault="005C4317" w:rsidP="00C83FDE">
      <w:pPr>
        <w:pStyle w:val="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4317" w:rsidRDefault="005C4317" w:rsidP="00C83FDE">
      <w:pPr>
        <w:pStyle w:val="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4317" w:rsidRDefault="005C4317" w:rsidP="00C83FDE">
      <w:pPr>
        <w:pStyle w:val="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72D4" w:rsidRDefault="006872D4" w:rsidP="005C4317">
      <w:pPr>
        <w:pStyle w:val="a3"/>
        <w:rPr>
          <w:sz w:val="24"/>
        </w:rPr>
      </w:pPr>
    </w:p>
    <w:p w:rsidR="006872D4" w:rsidRDefault="006872D4" w:rsidP="005C4317">
      <w:pPr>
        <w:pStyle w:val="a3"/>
        <w:rPr>
          <w:sz w:val="24"/>
        </w:rPr>
      </w:pPr>
    </w:p>
    <w:p w:rsidR="00462DA3" w:rsidRDefault="00462DA3" w:rsidP="005C4317">
      <w:pPr>
        <w:pStyle w:val="a3"/>
        <w:rPr>
          <w:sz w:val="24"/>
        </w:rPr>
      </w:pPr>
    </w:p>
    <w:p w:rsidR="005C4317" w:rsidRPr="005C4317" w:rsidRDefault="005C4317" w:rsidP="005C4317">
      <w:pPr>
        <w:pStyle w:val="a3"/>
        <w:rPr>
          <w:sz w:val="24"/>
        </w:rPr>
      </w:pPr>
      <w:r w:rsidRPr="005C4317">
        <w:rPr>
          <w:sz w:val="24"/>
        </w:rPr>
        <w:t xml:space="preserve">УЧЕБНЫЙ ПЛАН </w:t>
      </w:r>
    </w:p>
    <w:p w:rsidR="005C4317" w:rsidRPr="005C4317" w:rsidRDefault="005C4317" w:rsidP="005C4317">
      <w:pPr>
        <w:jc w:val="center"/>
        <w:rPr>
          <w:b/>
          <w:iCs/>
        </w:rPr>
      </w:pPr>
      <w:r w:rsidRPr="005C4317">
        <w:rPr>
          <w:b/>
        </w:rPr>
        <w:t xml:space="preserve">МУНИЦИПАЛЬНОГО БЮДЖЕТНОГО ОБЩЕОБРАЗОВАТЕЛЬНОГО УЧРЕЖДЕНИЯ </w:t>
      </w:r>
      <w:r w:rsidRPr="005C4317">
        <w:rPr>
          <w:b/>
          <w:iCs/>
        </w:rPr>
        <w:t>«НОВОПОЛТАВСКАЯ СРЕДНЯЯ ОБЩЕОБРАЗОВАТЕЛЬНАЯ ШКОЛА»</w:t>
      </w:r>
    </w:p>
    <w:p w:rsidR="005C4317" w:rsidRPr="005C4317" w:rsidRDefault="005C4317" w:rsidP="005C4317">
      <w:pPr>
        <w:jc w:val="center"/>
        <w:rPr>
          <w:b/>
          <w:bCs/>
          <w:iCs/>
        </w:rPr>
      </w:pPr>
      <w:r w:rsidRPr="005C4317">
        <w:rPr>
          <w:b/>
          <w:bCs/>
          <w:iCs/>
        </w:rPr>
        <w:t>НА 2011 - 2012 УЧЕБНЫЙ ГОД</w:t>
      </w:r>
    </w:p>
    <w:p w:rsidR="00C83FDE" w:rsidRPr="005C4317" w:rsidRDefault="00C83FDE" w:rsidP="00C83FDE">
      <w:pPr>
        <w:pStyle w:val="1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431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C4317" w:rsidRPr="005C4317">
        <w:rPr>
          <w:rFonts w:ascii="Times New Roman" w:hAnsi="Times New Roman" w:cs="Times New Roman"/>
          <w:sz w:val="28"/>
          <w:szCs w:val="28"/>
        </w:rPr>
        <w:t>.</w:t>
      </w:r>
      <w:r w:rsidRPr="005C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DE" w:rsidRDefault="00C83FDE" w:rsidP="00197632">
      <w:pPr>
        <w:pStyle w:val="a5"/>
        <w:ind w:left="0" w:firstLine="709"/>
        <w:jc w:val="both"/>
      </w:pPr>
      <w:r>
        <w:t>Школа руководствуется в своей деятельности Федеральным законом «Об образовании», указами и распоряжениями Президента Российской федерации, Типовым положением об образовательном учреждении, Уставом школы.</w:t>
      </w:r>
    </w:p>
    <w:p w:rsidR="00C83FDE" w:rsidRDefault="00C83FDE" w:rsidP="00197632">
      <w:pPr>
        <w:pStyle w:val="a5"/>
        <w:ind w:left="0" w:firstLine="709"/>
        <w:jc w:val="both"/>
      </w:pPr>
      <w:r>
        <w:t>Основными задачами школы являются:</w:t>
      </w:r>
    </w:p>
    <w:p w:rsidR="00C83FDE" w:rsidRDefault="00C83FDE" w:rsidP="00C83FDE">
      <w:pPr>
        <w:pStyle w:val="a5"/>
        <w:numPr>
          <w:ilvl w:val="0"/>
          <w:numId w:val="1"/>
        </w:numPr>
        <w:tabs>
          <w:tab w:val="num" w:pos="915"/>
        </w:tabs>
        <w:ind w:left="0" w:firstLine="374"/>
        <w:jc w:val="both"/>
      </w:pPr>
      <w:r>
        <w:t>создание благоприятных условий для разностороннего развития личности;</w:t>
      </w:r>
    </w:p>
    <w:p w:rsidR="00C83FDE" w:rsidRDefault="00C83FDE" w:rsidP="00C83FDE">
      <w:pPr>
        <w:pStyle w:val="a5"/>
        <w:numPr>
          <w:ilvl w:val="0"/>
          <w:numId w:val="1"/>
        </w:numPr>
        <w:tabs>
          <w:tab w:val="num" w:pos="915"/>
        </w:tabs>
        <w:ind w:left="374" w:firstLine="0"/>
        <w:jc w:val="both"/>
      </w:pPr>
      <w:r>
        <w:t>воспитание и развитие интеллигентной личности, обогащенной глубокими прочными знаниями, готовой к сознательной творческой деятельности и нравственному поведению;</w:t>
      </w:r>
    </w:p>
    <w:p w:rsidR="00C83FDE" w:rsidRDefault="00C83FDE" w:rsidP="00C83FDE">
      <w:pPr>
        <w:pStyle w:val="a5"/>
        <w:numPr>
          <w:ilvl w:val="0"/>
          <w:numId w:val="1"/>
        </w:numPr>
        <w:tabs>
          <w:tab w:val="num" w:pos="915"/>
        </w:tabs>
        <w:ind w:left="374" w:firstLine="0"/>
        <w:jc w:val="both"/>
      </w:pPr>
      <w:r>
        <w:t>создание основы для осознанного выбора и последующего освоения профессиональных образовательных программ;</w:t>
      </w:r>
    </w:p>
    <w:p w:rsidR="00C83FDE" w:rsidRDefault="00C83FDE" w:rsidP="00C83FDE">
      <w:pPr>
        <w:pStyle w:val="a5"/>
        <w:numPr>
          <w:ilvl w:val="0"/>
          <w:numId w:val="1"/>
        </w:numPr>
        <w:tabs>
          <w:tab w:val="num" w:pos="915"/>
        </w:tabs>
        <w:ind w:hanging="1174"/>
        <w:jc w:val="both"/>
      </w:pPr>
      <w:r>
        <w:t>воспитание гражданственности и любви к Родине.</w:t>
      </w:r>
    </w:p>
    <w:p w:rsidR="00197632" w:rsidRDefault="00C83FDE" w:rsidP="00197632">
      <w:pPr>
        <w:pStyle w:val="a5"/>
        <w:ind w:left="0" w:firstLine="709"/>
        <w:jc w:val="both"/>
      </w:pPr>
      <w:r>
        <w:t xml:space="preserve">Учебный план Новополтавской СОШ определяет объем учебной нагрузки обучающихся, состав учебных предметов; распределяет учебное время, отведенное на освоение содержания образования по классам, образовательным областям и предметам и основан на Федеральном базисном учебном плане 2004 года (с изменениями, приказ </w:t>
      </w:r>
      <w:r w:rsidR="00157390">
        <w:t xml:space="preserve">Министерства образования и науки РФ </w:t>
      </w:r>
      <w:r>
        <w:t>№</w:t>
      </w:r>
      <w:r w:rsidR="00157390">
        <w:t>1994</w:t>
      </w:r>
      <w:r>
        <w:t xml:space="preserve"> от </w:t>
      </w:r>
      <w:r w:rsidR="00157390">
        <w:t>0</w:t>
      </w:r>
      <w:r>
        <w:t>3.</w:t>
      </w:r>
      <w:r w:rsidR="00157390">
        <w:t>06.2011</w:t>
      </w:r>
      <w:r>
        <w:t xml:space="preserve">.) и </w:t>
      </w:r>
      <w:r w:rsidR="00FE2B25">
        <w:t>Федеральном государственном образовательном стандарте начального общего образования (приказ Министерства образования и науки РФ №373от 06.10.2009)</w:t>
      </w:r>
      <w:r>
        <w:t>.</w:t>
      </w:r>
    </w:p>
    <w:p w:rsidR="00197632" w:rsidRDefault="00C83FDE" w:rsidP="00197632">
      <w:pPr>
        <w:pStyle w:val="a5"/>
        <w:ind w:left="0" w:firstLine="709"/>
        <w:jc w:val="both"/>
      </w:pPr>
      <w:r>
        <w:t xml:space="preserve">Федеральный компонент </w:t>
      </w:r>
      <w:proofErr w:type="spellStart"/>
      <w:r>
        <w:t>БУПа</w:t>
      </w:r>
      <w:proofErr w:type="spellEnd"/>
      <w:r>
        <w:t xml:space="preserve"> в части предметного наполнения выполняется полностью. Национально-региональный компонент, согласно закону Красноярского края направлен на изучение, художественной культуры, истории, природы и экологии Красноярского края, основ регионального развития. Часы школьного компонента — для индивидуальной работы с учащимися и развития основных компетенций, необходимых для успешной социализации личности.</w:t>
      </w:r>
    </w:p>
    <w:p w:rsidR="00197632" w:rsidRDefault="00C83FDE" w:rsidP="00197632">
      <w:pPr>
        <w:pStyle w:val="a5"/>
        <w:ind w:left="0" w:firstLine="709"/>
        <w:jc w:val="both"/>
      </w:pPr>
      <w:r>
        <w:t>Школа осуществляет образовательный процесс в соответствии с уровнями образовательных программ трех ступеней общего образования.</w:t>
      </w:r>
    </w:p>
    <w:p w:rsidR="00197632" w:rsidRDefault="00197632" w:rsidP="00197632">
      <w:pPr>
        <w:pStyle w:val="a5"/>
        <w:ind w:left="0" w:firstLine="709"/>
        <w:jc w:val="both"/>
      </w:pPr>
    </w:p>
    <w:p w:rsidR="00C83FDE" w:rsidRDefault="00C83FDE" w:rsidP="00197632">
      <w:pPr>
        <w:pStyle w:val="a5"/>
        <w:ind w:left="0" w:firstLine="709"/>
        <w:jc w:val="both"/>
        <w:rPr>
          <w:i/>
          <w:iCs/>
        </w:rPr>
      </w:pPr>
      <w:r>
        <w:rPr>
          <w:u w:val="single"/>
        </w:rPr>
        <w:t>Первая ступень общего образования</w:t>
      </w:r>
      <w:r>
        <w:rPr>
          <w:i/>
          <w:iCs/>
        </w:rPr>
        <w:t>.</w:t>
      </w:r>
    </w:p>
    <w:p w:rsidR="00197632" w:rsidRDefault="00197632" w:rsidP="00C83FDE">
      <w:pPr>
        <w:pStyle w:val="a5"/>
        <w:ind w:left="0" w:firstLine="374"/>
        <w:jc w:val="both"/>
      </w:pPr>
    </w:p>
    <w:p w:rsidR="00197632" w:rsidRDefault="00C83FDE" w:rsidP="00197632">
      <w:pPr>
        <w:pStyle w:val="a5"/>
        <w:ind w:left="0" w:firstLine="709"/>
        <w:jc w:val="both"/>
      </w:pPr>
      <w:r>
        <w:t xml:space="preserve">Начальная ступень общего образования представлена 4 годами обучения. В соответствии с этим составлен учебный план Новополтавской СОШ, который </w:t>
      </w:r>
      <w:r w:rsidR="00197632">
        <w:t xml:space="preserve">для 2-4 классов </w:t>
      </w:r>
      <w:r>
        <w:t>соответствует государственным образовательным стандартам</w:t>
      </w:r>
      <w:r w:rsidR="00197632">
        <w:t xml:space="preserve"> и </w:t>
      </w:r>
      <w:r w:rsidR="00197632">
        <w:lastRenderedPageBreak/>
        <w:t>базисному учебному плану 2004 года</w:t>
      </w:r>
      <w:r>
        <w:t xml:space="preserve">, </w:t>
      </w:r>
      <w:r w:rsidR="00197632">
        <w:t xml:space="preserve">для 1 класса – ФГОС 2009 года. Учебный план отвечает </w:t>
      </w:r>
      <w:r>
        <w:t>запросам и интересам учащихся, требованиям охраны здоровья детей.</w:t>
      </w:r>
    </w:p>
    <w:p w:rsidR="00197632" w:rsidRDefault="00C83FDE" w:rsidP="00197632">
      <w:pPr>
        <w:pStyle w:val="a5"/>
        <w:ind w:left="0" w:firstLine="709"/>
        <w:jc w:val="both"/>
      </w:pPr>
      <w:r>
        <w:t>Главное направление начальной школы — воспитательное. Оно состоит в развитии нравственного сознания и самосознания каждого учащегося.</w:t>
      </w:r>
    </w:p>
    <w:p w:rsidR="00197632" w:rsidRDefault="00C83FDE" w:rsidP="00197632">
      <w:pPr>
        <w:pStyle w:val="a5"/>
        <w:ind w:left="0" w:firstLine="374"/>
        <w:jc w:val="both"/>
        <w:rPr>
          <w:szCs w:val="28"/>
        </w:rPr>
      </w:pPr>
      <w:r>
        <w:rPr>
          <w:szCs w:val="28"/>
        </w:rPr>
        <w:t>Федеральный компонент учебного плана</w:t>
      </w:r>
      <w:r w:rsidR="00197632">
        <w:rPr>
          <w:szCs w:val="28"/>
        </w:rPr>
        <w:t xml:space="preserve"> 2-4 классов</w:t>
      </w:r>
      <w:r>
        <w:rPr>
          <w:szCs w:val="28"/>
        </w:rPr>
        <w:t xml:space="preserve">, в соответствии с требованиями государственного стандарта начального общего образования устанавливает обязательные для изучения учебные предметы: </w:t>
      </w:r>
      <w:proofErr w:type="gramStart"/>
      <w:r>
        <w:rPr>
          <w:szCs w:val="28"/>
        </w:rPr>
        <w:t xml:space="preserve">Русский язык, Литературное чтение, Английский язык, Математика, Окружающий мир, Изобразительное искусство, Музыка, Технология, Физическая культура. </w:t>
      </w:r>
      <w:proofErr w:type="gramEnd"/>
    </w:p>
    <w:p w:rsidR="00C83FDE" w:rsidRDefault="00C83FDE" w:rsidP="00197632">
      <w:pPr>
        <w:pStyle w:val="a5"/>
        <w:ind w:left="0" w:firstLine="374"/>
        <w:jc w:val="both"/>
        <w:rPr>
          <w:szCs w:val="28"/>
        </w:rPr>
      </w:pPr>
      <w:r>
        <w:rPr>
          <w:szCs w:val="28"/>
        </w:rPr>
        <w:t>В</w:t>
      </w:r>
      <w:r w:rsidR="00FE2B25">
        <w:rPr>
          <w:szCs w:val="28"/>
        </w:rPr>
        <w:t>о</w:t>
      </w:r>
      <w:r>
        <w:rPr>
          <w:szCs w:val="28"/>
        </w:rPr>
        <w:t xml:space="preserve"> 2 классе часы учебных предметов «Искусство» и «Технология» направлены на изучение интегрированного курса «Изобразительное искусство и художественный труд» (программа Б.М. </w:t>
      </w:r>
      <w:proofErr w:type="spellStart"/>
      <w:r>
        <w:rPr>
          <w:szCs w:val="28"/>
        </w:rPr>
        <w:t>Неменского</w:t>
      </w:r>
      <w:proofErr w:type="spellEnd"/>
      <w:r>
        <w:rPr>
          <w:szCs w:val="28"/>
        </w:rPr>
        <w:t>).</w:t>
      </w:r>
    </w:p>
    <w:p w:rsidR="00197632" w:rsidRDefault="00197632" w:rsidP="0048258B">
      <w:pPr>
        <w:pStyle w:val="a5"/>
        <w:ind w:left="0" w:firstLine="480"/>
        <w:jc w:val="both"/>
        <w:rPr>
          <w:szCs w:val="28"/>
        </w:rPr>
      </w:pPr>
      <w:r>
        <w:rPr>
          <w:szCs w:val="28"/>
        </w:rPr>
        <w:t xml:space="preserve">Для более успешного усвоения реализуемых программ в 2-4 классах часы школьного компонента отводятся для усиления таких предметов как Русский язык и Литературное чтение. </w:t>
      </w:r>
    </w:p>
    <w:p w:rsidR="0048258B" w:rsidRDefault="00C83FDE" w:rsidP="0048258B">
      <w:pPr>
        <w:pStyle w:val="a5"/>
        <w:ind w:left="0" w:firstLine="480"/>
        <w:jc w:val="both"/>
        <w:rPr>
          <w:i/>
          <w:iCs/>
          <w:szCs w:val="28"/>
        </w:rPr>
      </w:pPr>
      <w:r w:rsidRPr="0048258B">
        <w:rPr>
          <w:szCs w:val="28"/>
        </w:rPr>
        <w:t xml:space="preserve">Другое направление начальной школы — развивающее и </w:t>
      </w:r>
      <w:proofErr w:type="spellStart"/>
      <w:r w:rsidRPr="0048258B">
        <w:rPr>
          <w:szCs w:val="28"/>
        </w:rPr>
        <w:t>здоровьесберегающее</w:t>
      </w:r>
      <w:proofErr w:type="spellEnd"/>
      <w:r w:rsidRPr="0048258B">
        <w:rPr>
          <w:szCs w:val="28"/>
        </w:rPr>
        <w:t xml:space="preserve">. Оно призвано научить детей навыкам общения в группах, парах, осознанного поведения в критических ситуациях. </w:t>
      </w:r>
      <w:r w:rsidR="00197632">
        <w:rPr>
          <w:szCs w:val="28"/>
        </w:rPr>
        <w:t xml:space="preserve">Данное направление реализуется в 2-4 классах за счет школьного компонента, представленного </w:t>
      </w:r>
      <w:r w:rsidR="00FE2B25" w:rsidRPr="0048258B">
        <w:rPr>
          <w:szCs w:val="28"/>
        </w:rPr>
        <w:t>учебны</w:t>
      </w:r>
      <w:r w:rsidR="00197632">
        <w:rPr>
          <w:szCs w:val="28"/>
        </w:rPr>
        <w:t>м</w:t>
      </w:r>
      <w:r w:rsidR="00FE2B25" w:rsidRPr="0048258B">
        <w:rPr>
          <w:szCs w:val="28"/>
        </w:rPr>
        <w:t xml:space="preserve"> курс</w:t>
      </w:r>
      <w:r w:rsidR="00197632">
        <w:rPr>
          <w:szCs w:val="28"/>
        </w:rPr>
        <w:t>ом</w:t>
      </w:r>
      <w:r w:rsidR="00FE2B25" w:rsidRPr="0048258B">
        <w:rPr>
          <w:szCs w:val="28"/>
        </w:rPr>
        <w:t xml:space="preserve"> </w:t>
      </w:r>
      <w:r w:rsidR="000A5144" w:rsidRPr="0048258B">
        <w:rPr>
          <w:szCs w:val="28"/>
        </w:rPr>
        <w:t>ОБЖ</w:t>
      </w:r>
      <w:r w:rsidRPr="0048258B">
        <w:rPr>
          <w:i/>
          <w:iCs/>
          <w:szCs w:val="28"/>
        </w:rPr>
        <w:t>.</w:t>
      </w:r>
    </w:p>
    <w:p w:rsidR="00B05950" w:rsidRDefault="00B05950" w:rsidP="0048258B">
      <w:pPr>
        <w:pStyle w:val="a5"/>
        <w:ind w:left="0" w:firstLine="48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третьей и четвертой четверти 4 класса реализуется комплексный учебный курс «Основы религиозных культур и светской этики» (модуль «основы светской этики»), способствующий д</w:t>
      </w:r>
      <w:r>
        <w:rPr>
          <w:szCs w:val="28"/>
        </w:rPr>
        <w:t>уховно-нравственному развитию и воспитанию учащихся</w:t>
      </w:r>
      <w:r>
        <w:rPr>
          <w:rFonts w:eastAsiaTheme="minorHAnsi"/>
          <w:szCs w:val="28"/>
          <w:lang w:eastAsia="en-US"/>
        </w:rPr>
        <w:t>.</w:t>
      </w:r>
    </w:p>
    <w:p w:rsidR="0048258B" w:rsidRPr="0048258B" w:rsidRDefault="000A5144" w:rsidP="0048258B">
      <w:pPr>
        <w:pStyle w:val="a5"/>
        <w:ind w:left="0" w:firstLine="480"/>
        <w:jc w:val="both"/>
        <w:rPr>
          <w:rFonts w:eastAsiaTheme="minorHAnsi"/>
          <w:szCs w:val="28"/>
          <w:lang w:eastAsia="en-US"/>
        </w:rPr>
      </w:pPr>
      <w:r w:rsidRPr="0048258B">
        <w:rPr>
          <w:rFonts w:eastAsiaTheme="minorHAnsi"/>
          <w:szCs w:val="28"/>
          <w:lang w:eastAsia="en-US"/>
        </w:rPr>
        <w:t xml:space="preserve">Содержание образования согласно ФГОС 2009 г. </w:t>
      </w:r>
      <w:r w:rsidR="00197632">
        <w:rPr>
          <w:rFonts w:eastAsiaTheme="minorHAnsi"/>
          <w:szCs w:val="28"/>
          <w:lang w:eastAsia="en-US"/>
        </w:rPr>
        <w:t>в</w:t>
      </w:r>
      <w:r w:rsidRPr="0048258B">
        <w:rPr>
          <w:rFonts w:eastAsiaTheme="minorHAnsi"/>
          <w:szCs w:val="28"/>
          <w:lang w:eastAsia="en-US"/>
        </w:rPr>
        <w:t xml:space="preserve"> 1 классе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48258B">
        <w:rPr>
          <w:rFonts w:eastAsiaTheme="minorHAnsi"/>
          <w:szCs w:val="28"/>
          <w:lang w:eastAsia="en-US"/>
        </w:rPr>
        <w:t>деятельностного</w:t>
      </w:r>
      <w:proofErr w:type="spellEnd"/>
      <w:r w:rsidRPr="0048258B">
        <w:rPr>
          <w:rFonts w:eastAsiaTheme="minorHAnsi"/>
          <w:szCs w:val="28"/>
          <w:lang w:eastAsia="en-US"/>
        </w:rPr>
        <w:t xml:space="preserve"> подхода и индивидуализации обучения. </w:t>
      </w:r>
      <w:r w:rsidR="00197632">
        <w:rPr>
          <w:rFonts w:eastAsiaTheme="minorHAnsi"/>
          <w:szCs w:val="28"/>
          <w:lang w:eastAsia="en-US"/>
        </w:rPr>
        <w:t>У</w:t>
      </w:r>
      <w:r w:rsidRPr="0048258B">
        <w:rPr>
          <w:rFonts w:eastAsiaTheme="minorHAnsi"/>
          <w:szCs w:val="28"/>
          <w:lang w:eastAsia="en-US"/>
        </w:rPr>
        <w:t xml:space="preserve">чебный план состоит из двух частей — обязательной части </w:t>
      </w:r>
      <w:r w:rsidR="00197632">
        <w:rPr>
          <w:rFonts w:eastAsiaTheme="minorHAnsi"/>
          <w:szCs w:val="28"/>
          <w:lang w:eastAsia="en-US"/>
        </w:rPr>
        <w:t xml:space="preserve">и </w:t>
      </w:r>
      <w:r w:rsidRPr="0048258B">
        <w:rPr>
          <w:rFonts w:eastAsiaTheme="minorHAnsi"/>
          <w:szCs w:val="28"/>
          <w:lang w:eastAsia="en-US"/>
        </w:rPr>
        <w:t>внеурочн</w:t>
      </w:r>
      <w:r w:rsidR="00197632">
        <w:rPr>
          <w:rFonts w:eastAsiaTheme="minorHAnsi"/>
          <w:szCs w:val="28"/>
          <w:lang w:eastAsia="en-US"/>
        </w:rPr>
        <w:t>ой</w:t>
      </w:r>
      <w:r w:rsidRPr="0048258B">
        <w:rPr>
          <w:rFonts w:eastAsiaTheme="minorHAnsi"/>
          <w:szCs w:val="28"/>
          <w:lang w:eastAsia="en-US"/>
        </w:rPr>
        <w:t xml:space="preserve"> деятельност</w:t>
      </w:r>
      <w:r w:rsidR="00197632">
        <w:rPr>
          <w:rFonts w:eastAsiaTheme="minorHAnsi"/>
          <w:szCs w:val="28"/>
          <w:lang w:eastAsia="en-US"/>
        </w:rPr>
        <w:t>и</w:t>
      </w:r>
      <w:r w:rsidRPr="0048258B">
        <w:rPr>
          <w:rFonts w:eastAsiaTheme="minorHAnsi"/>
          <w:szCs w:val="28"/>
          <w:lang w:eastAsia="en-US"/>
        </w:rPr>
        <w:t>. Обязательная часть учебного плана определяет состав учебных предметов обязательных предметных областей (</w:t>
      </w:r>
      <w:r w:rsidRPr="0048258B">
        <w:rPr>
          <w:szCs w:val="28"/>
        </w:rPr>
        <w:t>Русский язык, Литературное чтение, Английский язык, Математика, Окружающий мир, Изобразительное искусство, Музыка, Технология, Физическая культура).</w:t>
      </w:r>
      <w:r w:rsidRPr="0048258B">
        <w:rPr>
          <w:rFonts w:eastAsiaTheme="minorHAnsi"/>
          <w:szCs w:val="28"/>
          <w:lang w:eastAsia="en-US"/>
        </w:rPr>
        <w:t xml:space="preserve"> Обязательная часть учебного плана отражает содержание образования, которое обеспечивает достижение</w:t>
      </w:r>
      <w:r w:rsidR="0048258B" w:rsidRPr="0048258B">
        <w:rPr>
          <w:rFonts w:eastAsiaTheme="minorHAnsi"/>
          <w:szCs w:val="28"/>
          <w:lang w:eastAsia="en-US"/>
        </w:rPr>
        <w:t xml:space="preserve"> </w:t>
      </w:r>
      <w:r w:rsidRPr="0048258B">
        <w:rPr>
          <w:rFonts w:eastAsiaTheme="minorHAnsi"/>
          <w:szCs w:val="28"/>
          <w:lang w:eastAsia="en-US"/>
        </w:rPr>
        <w:t>важнейших целей современного начального образования:</w:t>
      </w:r>
      <w:r w:rsidR="0048258B" w:rsidRPr="0048258B">
        <w:rPr>
          <w:rFonts w:eastAsiaTheme="minorHAnsi"/>
          <w:szCs w:val="28"/>
          <w:lang w:eastAsia="en-US"/>
        </w:rPr>
        <w:t xml:space="preserve"> </w:t>
      </w:r>
    </w:p>
    <w:p w:rsidR="000A5144" w:rsidRPr="0048258B" w:rsidRDefault="000A5144" w:rsidP="0019763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8258B">
        <w:rPr>
          <w:rFonts w:eastAsiaTheme="minorHAnsi"/>
          <w:kern w:val="0"/>
          <w:sz w:val="28"/>
          <w:szCs w:val="28"/>
          <w:lang w:eastAsia="en-US"/>
        </w:rPr>
        <w:t>• формирование гражданской идентичности обучающихся,</w:t>
      </w:r>
      <w:r w:rsidR="0048258B" w:rsidRPr="0048258B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48258B">
        <w:rPr>
          <w:rFonts w:eastAsiaTheme="minorHAnsi"/>
          <w:kern w:val="0"/>
          <w:sz w:val="28"/>
          <w:szCs w:val="28"/>
          <w:lang w:eastAsia="en-US"/>
        </w:rPr>
        <w:t>приобщение их к общекультурным, национальным и этнокультурным ценностям;</w:t>
      </w:r>
      <w:r w:rsidR="0048258B" w:rsidRPr="0048258B"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0A5144" w:rsidRPr="0048258B" w:rsidRDefault="000A5144" w:rsidP="0019763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8258B">
        <w:rPr>
          <w:rFonts w:eastAsiaTheme="minorHAnsi"/>
          <w:kern w:val="0"/>
          <w:sz w:val="28"/>
          <w:szCs w:val="28"/>
          <w:lang w:eastAsia="en-US"/>
        </w:rPr>
        <w:t>• готовность обучающихся к продолжению образования на</w:t>
      </w:r>
      <w:r w:rsidR="0048258B" w:rsidRPr="0048258B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48258B">
        <w:rPr>
          <w:rFonts w:eastAsiaTheme="minorHAnsi"/>
          <w:kern w:val="0"/>
          <w:sz w:val="28"/>
          <w:szCs w:val="28"/>
          <w:lang w:eastAsia="en-US"/>
        </w:rPr>
        <w:t>последующих ступенях основного общего образования, их</w:t>
      </w:r>
      <w:r w:rsidR="0048258B" w:rsidRPr="0048258B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48258B">
        <w:rPr>
          <w:rFonts w:eastAsiaTheme="minorHAnsi"/>
          <w:kern w:val="0"/>
          <w:sz w:val="28"/>
          <w:szCs w:val="28"/>
          <w:lang w:eastAsia="en-US"/>
        </w:rPr>
        <w:t>приобщение к информационным технологиям;</w:t>
      </w:r>
    </w:p>
    <w:p w:rsidR="000A5144" w:rsidRPr="0048258B" w:rsidRDefault="000A5144" w:rsidP="0019763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8258B">
        <w:rPr>
          <w:rFonts w:eastAsiaTheme="minorHAnsi"/>
          <w:kern w:val="0"/>
          <w:sz w:val="28"/>
          <w:szCs w:val="28"/>
          <w:lang w:eastAsia="en-US"/>
        </w:rPr>
        <w:t>• формирование здорового образа жизни, элементарных</w:t>
      </w:r>
      <w:r w:rsidR="0048258B" w:rsidRPr="0048258B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48258B">
        <w:rPr>
          <w:rFonts w:eastAsiaTheme="minorHAnsi"/>
          <w:kern w:val="0"/>
          <w:sz w:val="28"/>
          <w:szCs w:val="28"/>
          <w:lang w:eastAsia="en-US"/>
        </w:rPr>
        <w:t>правил поведения в экстремальных ситуациях;</w:t>
      </w:r>
    </w:p>
    <w:p w:rsidR="000A5144" w:rsidRPr="0048258B" w:rsidRDefault="000A5144" w:rsidP="0019763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8B">
        <w:rPr>
          <w:rFonts w:eastAsiaTheme="minorHAnsi"/>
          <w:kern w:val="0"/>
          <w:sz w:val="28"/>
          <w:szCs w:val="28"/>
          <w:lang w:eastAsia="en-US"/>
        </w:rPr>
        <w:t xml:space="preserve">• личностное развитие </w:t>
      </w:r>
      <w:proofErr w:type="gramStart"/>
      <w:r w:rsidRPr="0048258B">
        <w:rPr>
          <w:rFonts w:eastAsiaTheme="minorHAnsi"/>
          <w:kern w:val="0"/>
          <w:sz w:val="28"/>
          <w:szCs w:val="28"/>
          <w:lang w:eastAsia="en-US"/>
        </w:rPr>
        <w:t>обучающегося</w:t>
      </w:r>
      <w:proofErr w:type="gramEnd"/>
      <w:r w:rsidRPr="0048258B">
        <w:rPr>
          <w:rFonts w:eastAsiaTheme="minorHAnsi"/>
          <w:kern w:val="0"/>
          <w:sz w:val="28"/>
          <w:szCs w:val="28"/>
          <w:lang w:eastAsia="en-US"/>
        </w:rPr>
        <w:t xml:space="preserve"> в соответствии с его</w:t>
      </w:r>
      <w:r w:rsidR="0048258B" w:rsidRPr="0048258B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48258B">
        <w:rPr>
          <w:rFonts w:eastAsiaTheme="minorHAnsi"/>
          <w:kern w:val="0"/>
          <w:sz w:val="28"/>
          <w:szCs w:val="28"/>
          <w:lang w:eastAsia="en-US"/>
        </w:rPr>
        <w:t>индивидуальностью.</w:t>
      </w:r>
      <w:r w:rsidRPr="0048258B">
        <w:rPr>
          <w:sz w:val="28"/>
          <w:szCs w:val="28"/>
        </w:rPr>
        <w:t xml:space="preserve"> </w:t>
      </w:r>
    </w:p>
    <w:p w:rsidR="0048258B" w:rsidRPr="0048258B" w:rsidRDefault="0048258B" w:rsidP="0048258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8B">
        <w:rPr>
          <w:rFonts w:eastAsiaTheme="minorHAnsi"/>
          <w:kern w:val="0"/>
          <w:sz w:val="28"/>
          <w:szCs w:val="28"/>
          <w:lang w:eastAsia="en-US"/>
        </w:rPr>
        <w:t xml:space="preserve">В соответствии с требованиями ФГОС </w:t>
      </w:r>
      <w:r w:rsidRPr="0048258B">
        <w:rPr>
          <w:rFonts w:eastAsiaTheme="minorHAnsi"/>
          <w:bCs/>
          <w:kern w:val="0"/>
          <w:sz w:val="28"/>
          <w:szCs w:val="28"/>
          <w:lang w:eastAsia="en-US"/>
        </w:rPr>
        <w:t>внеурочная деятельность</w:t>
      </w:r>
      <w:r w:rsidRPr="0048258B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</w:t>
      </w:r>
      <w:r w:rsidRPr="0048258B">
        <w:rPr>
          <w:rFonts w:eastAsiaTheme="minorHAnsi"/>
          <w:bCs/>
          <w:kern w:val="0"/>
          <w:sz w:val="28"/>
          <w:szCs w:val="28"/>
          <w:lang w:eastAsia="en-US"/>
        </w:rPr>
        <w:t xml:space="preserve">в 1 классе </w:t>
      </w:r>
      <w:r w:rsidRPr="0048258B">
        <w:rPr>
          <w:rFonts w:eastAsiaTheme="minorHAnsi"/>
          <w:kern w:val="0"/>
          <w:sz w:val="28"/>
          <w:szCs w:val="28"/>
          <w:lang w:eastAsia="en-US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48258B">
        <w:rPr>
          <w:rFonts w:eastAsiaTheme="minorHAnsi"/>
          <w:kern w:val="0"/>
          <w:sz w:val="28"/>
          <w:szCs w:val="28"/>
          <w:lang w:eastAsia="en-US"/>
        </w:rPr>
        <w:t>общеинтеллектуальное</w:t>
      </w:r>
      <w:proofErr w:type="spellEnd"/>
      <w:r w:rsidRPr="0048258B">
        <w:rPr>
          <w:rFonts w:eastAsiaTheme="minorHAnsi"/>
          <w:kern w:val="0"/>
          <w:sz w:val="28"/>
          <w:szCs w:val="28"/>
          <w:lang w:eastAsia="en-US"/>
        </w:rPr>
        <w:t>, общекультурное, спортивно-</w:t>
      </w:r>
      <w:r w:rsidRPr="0048258B">
        <w:rPr>
          <w:rFonts w:eastAsiaTheme="minorHAnsi"/>
          <w:kern w:val="0"/>
          <w:sz w:val="28"/>
          <w:szCs w:val="28"/>
          <w:lang w:eastAsia="en-US"/>
        </w:rPr>
        <w:lastRenderedPageBreak/>
        <w:t xml:space="preserve">оздоровительное).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</w:t>
      </w:r>
      <w:r w:rsidR="00BC3065" w:rsidRPr="0048258B">
        <w:rPr>
          <w:rFonts w:eastAsiaTheme="minorHAnsi"/>
          <w:kern w:val="0"/>
          <w:sz w:val="28"/>
          <w:szCs w:val="28"/>
          <w:lang w:eastAsia="en-US"/>
        </w:rPr>
        <w:t xml:space="preserve">таких </w:t>
      </w:r>
      <w:r w:rsidRPr="0048258B">
        <w:rPr>
          <w:rFonts w:eastAsiaTheme="minorHAnsi"/>
          <w:kern w:val="0"/>
          <w:sz w:val="28"/>
          <w:szCs w:val="28"/>
          <w:lang w:eastAsia="en-US"/>
        </w:rPr>
        <w:t>форм организации</w:t>
      </w:r>
      <w:r w:rsidR="00BC3065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48258B">
        <w:rPr>
          <w:rFonts w:eastAsiaTheme="minorHAnsi"/>
          <w:kern w:val="0"/>
          <w:sz w:val="28"/>
          <w:szCs w:val="28"/>
          <w:lang w:eastAsia="en-US"/>
        </w:rPr>
        <w:t xml:space="preserve">как </w:t>
      </w:r>
      <w:r w:rsidR="00BC3065">
        <w:rPr>
          <w:rFonts w:eastAsiaTheme="minorHAnsi"/>
          <w:kern w:val="0"/>
          <w:sz w:val="28"/>
          <w:szCs w:val="28"/>
          <w:lang w:eastAsia="en-US"/>
        </w:rPr>
        <w:t xml:space="preserve">кружки: </w:t>
      </w:r>
      <w:r w:rsidR="00BC3065" w:rsidRPr="00BC3065">
        <w:rPr>
          <w:rFonts w:eastAsiaTheme="minorHAnsi"/>
          <w:i/>
          <w:kern w:val="0"/>
          <w:sz w:val="28"/>
          <w:szCs w:val="28"/>
          <w:lang w:eastAsia="en-US"/>
        </w:rPr>
        <w:t xml:space="preserve">Я в мире науки, </w:t>
      </w:r>
      <w:r w:rsidR="00A900A9">
        <w:rPr>
          <w:rFonts w:eastAsiaTheme="minorHAnsi"/>
          <w:i/>
          <w:kern w:val="0"/>
          <w:sz w:val="28"/>
          <w:szCs w:val="28"/>
          <w:lang w:eastAsia="en-US"/>
        </w:rPr>
        <w:t xml:space="preserve">Удивительные опыты с растениями, </w:t>
      </w:r>
      <w:r w:rsidR="00BC3065" w:rsidRPr="00BC3065">
        <w:rPr>
          <w:rFonts w:eastAsiaTheme="minorHAnsi"/>
          <w:i/>
          <w:kern w:val="0"/>
          <w:sz w:val="28"/>
          <w:szCs w:val="28"/>
          <w:lang w:eastAsia="en-US"/>
        </w:rPr>
        <w:t xml:space="preserve">Я в мире музыки, </w:t>
      </w:r>
      <w:proofErr w:type="gramStart"/>
      <w:r w:rsidR="00BC3065" w:rsidRPr="00BC3065">
        <w:rPr>
          <w:rFonts w:eastAsiaTheme="minorHAnsi"/>
          <w:i/>
          <w:kern w:val="0"/>
          <w:sz w:val="28"/>
          <w:szCs w:val="28"/>
          <w:lang w:eastAsia="en-US"/>
        </w:rPr>
        <w:t>Я-здоровый</w:t>
      </w:r>
      <w:proofErr w:type="gramEnd"/>
      <w:r w:rsidR="00BC3065" w:rsidRPr="00BC3065">
        <w:rPr>
          <w:rFonts w:eastAsiaTheme="minorHAnsi"/>
          <w:i/>
          <w:kern w:val="0"/>
          <w:sz w:val="28"/>
          <w:szCs w:val="28"/>
          <w:lang w:eastAsia="en-US"/>
        </w:rPr>
        <w:t xml:space="preserve"> человек</w:t>
      </w:r>
      <w:r w:rsidR="00BC3065">
        <w:rPr>
          <w:rFonts w:eastAsiaTheme="minorHAnsi"/>
          <w:i/>
          <w:kern w:val="0"/>
          <w:sz w:val="28"/>
          <w:szCs w:val="28"/>
          <w:lang w:eastAsia="en-US"/>
        </w:rPr>
        <w:t>;</w:t>
      </w:r>
      <w:r w:rsidR="00BC3065">
        <w:rPr>
          <w:rFonts w:eastAsiaTheme="minorHAnsi"/>
          <w:kern w:val="0"/>
          <w:sz w:val="28"/>
          <w:szCs w:val="28"/>
          <w:lang w:eastAsia="en-US"/>
        </w:rPr>
        <w:t xml:space="preserve"> художественная студия </w:t>
      </w:r>
      <w:r w:rsidR="00BC3065" w:rsidRPr="00BC3065">
        <w:rPr>
          <w:rFonts w:eastAsiaTheme="minorHAnsi"/>
          <w:i/>
          <w:kern w:val="0"/>
          <w:sz w:val="28"/>
          <w:szCs w:val="28"/>
          <w:lang w:eastAsia="en-US"/>
        </w:rPr>
        <w:t>Я в мире изобразительного искусства</w:t>
      </w:r>
      <w:r w:rsidR="00BC3065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AA3BE3" w:rsidRDefault="00C83FDE" w:rsidP="005161D9">
      <w:pPr>
        <w:pStyle w:val="a5"/>
        <w:ind w:left="0" w:firstLine="709"/>
        <w:jc w:val="both"/>
      </w:pPr>
      <w:r w:rsidRPr="0048258B">
        <w:rPr>
          <w:szCs w:val="28"/>
        </w:rPr>
        <w:t>Начальное образование является базой для получения</w:t>
      </w:r>
      <w:r>
        <w:t xml:space="preserve"> основного общего образования. </w:t>
      </w:r>
    </w:p>
    <w:p w:rsidR="00C83FDE" w:rsidRDefault="00C83FDE" w:rsidP="005161D9">
      <w:pPr>
        <w:pStyle w:val="a5"/>
        <w:ind w:left="0" w:firstLine="709"/>
        <w:jc w:val="both"/>
      </w:pPr>
      <w:r>
        <w:t>Минимальный объем нагрузки — 2</w:t>
      </w:r>
      <w:r w:rsidR="005161D9">
        <w:t>0</w:t>
      </w:r>
      <w:r>
        <w:t xml:space="preserve"> часов </w:t>
      </w:r>
      <w:r w:rsidR="005161D9">
        <w:t xml:space="preserve">и 5 часов внеурочной деятельности </w:t>
      </w:r>
      <w:r>
        <w:t xml:space="preserve">(1 класс) при 5-ти дневной учебной неделе, максимальный — </w:t>
      </w:r>
      <w:r w:rsidR="00B05950">
        <w:t>24-</w:t>
      </w:r>
      <w:r>
        <w:t>2</w:t>
      </w:r>
      <w:r w:rsidR="005161D9">
        <w:t>4</w:t>
      </w:r>
      <w:r w:rsidR="00B05950">
        <w:t>,5</w:t>
      </w:r>
      <w:r>
        <w:t xml:space="preserve"> часа (2-4 классы) при 6-ти дневной учебной неделе.</w:t>
      </w:r>
    </w:p>
    <w:p w:rsidR="00C83FDE" w:rsidRDefault="00C83FDE" w:rsidP="005161D9">
      <w:pPr>
        <w:pStyle w:val="a5"/>
        <w:ind w:firstLine="229"/>
        <w:jc w:val="both"/>
      </w:pPr>
      <w:r>
        <w:t>Продолжительность урока в начальной школе:</w:t>
      </w:r>
    </w:p>
    <w:p w:rsidR="00C83FDE" w:rsidRDefault="00C83FDE" w:rsidP="005161D9">
      <w:pPr>
        <w:pStyle w:val="a5"/>
        <w:ind w:left="0" w:firstLine="709"/>
        <w:jc w:val="both"/>
      </w:pPr>
      <w:r>
        <w:t>в I классе — 35 минут;</w:t>
      </w:r>
      <w:r w:rsidR="00EE0692">
        <w:t xml:space="preserve"> сентябрь-октябрь – 3 урока в день;</w:t>
      </w:r>
    </w:p>
    <w:p w:rsidR="00C83FDE" w:rsidRDefault="00C83FDE" w:rsidP="005161D9">
      <w:pPr>
        <w:pStyle w:val="a5"/>
        <w:ind w:left="0" w:firstLine="709"/>
        <w:jc w:val="both"/>
      </w:pPr>
      <w:r>
        <w:t xml:space="preserve">во </w:t>
      </w:r>
      <w:r>
        <w:rPr>
          <w:lang w:val="en-US"/>
        </w:rPr>
        <w:t>II</w:t>
      </w:r>
      <w:r>
        <w:t>- I</w:t>
      </w:r>
      <w:r>
        <w:rPr>
          <w:lang w:val="en-US"/>
        </w:rPr>
        <w:t>V</w:t>
      </w:r>
      <w:r>
        <w:t xml:space="preserve"> классе — 45 минут.</w:t>
      </w:r>
    </w:p>
    <w:p w:rsidR="00C83FDE" w:rsidRDefault="00C83FDE" w:rsidP="00C83FDE">
      <w:pPr>
        <w:pStyle w:val="a5"/>
        <w:jc w:val="both"/>
      </w:pPr>
    </w:p>
    <w:p w:rsidR="00AA3BE3" w:rsidRDefault="00AA3BE3" w:rsidP="005161D9">
      <w:pPr>
        <w:pStyle w:val="a5"/>
        <w:ind w:firstLine="229"/>
        <w:jc w:val="both"/>
        <w:rPr>
          <w:u w:val="single"/>
        </w:rPr>
      </w:pPr>
    </w:p>
    <w:p w:rsidR="00C83FDE" w:rsidRDefault="00C83FDE" w:rsidP="005161D9">
      <w:pPr>
        <w:pStyle w:val="a5"/>
        <w:ind w:firstLine="229"/>
        <w:jc w:val="both"/>
        <w:rPr>
          <w:u w:val="single"/>
        </w:rPr>
      </w:pPr>
      <w:r>
        <w:rPr>
          <w:u w:val="single"/>
        </w:rPr>
        <w:t>Вторая ступень общего образования.</w:t>
      </w:r>
    </w:p>
    <w:p w:rsidR="00C83FDE" w:rsidRDefault="00C83FDE" w:rsidP="005161D9">
      <w:pPr>
        <w:pStyle w:val="a5"/>
        <w:ind w:firstLine="229"/>
        <w:jc w:val="both"/>
        <w:rPr>
          <w:u w:val="single"/>
        </w:rPr>
      </w:pPr>
    </w:p>
    <w:p w:rsidR="005161D9" w:rsidRDefault="00C83FDE" w:rsidP="005161D9">
      <w:pPr>
        <w:pStyle w:val="a5"/>
        <w:ind w:left="0" w:firstLine="709"/>
        <w:jc w:val="both"/>
      </w:pPr>
      <w:r>
        <w:t>Содержание образования на второй ступени является базовым для продолжения обучения на III ступени общего образования или в профессиональной школе, создает условия для подготовки учеников к выбору профиля дальнейшего образования.</w:t>
      </w:r>
    </w:p>
    <w:p w:rsidR="00861927" w:rsidRDefault="00C83FDE" w:rsidP="00861927">
      <w:pPr>
        <w:pStyle w:val="a5"/>
        <w:ind w:left="0" w:firstLine="709"/>
        <w:jc w:val="both"/>
      </w:pPr>
      <w:r>
        <w:t>Основное общее образование обеспечивает освоение учащимися общеобразовательных программ основного общего образования. Условия становления и формирования личности обучающегося, его склонностей, интересов и способностей к социальному самоопределению.</w:t>
      </w:r>
    </w:p>
    <w:p w:rsidR="00861927" w:rsidRDefault="00C83FDE" w:rsidP="00861927">
      <w:pPr>
        <w:pStyle w:val="a5"/>
        <w:ind w:left="0" w:firstLine="709"/>
        <w:jc w:val="both"/>
      </w:pPr>
      <w:r>
        <w:t xml:space="preserve">Вторая ступень представлена 5 годами обучения. Особое место на этой ступени принадлежит 5-му (адаптационный период) и 9-му (подготовка к старшей школе) классам. В содержании образования в 5 классе реализовывается принцип преемственности с начальной школой и обеспечивается адаптация учащихся к новым для них условиям. Содержание 9 класса призвано стать базовым для дальнейшего образования и обеспечить </w:t>
      </w:r>
      <w:proofErr w:type="spellStart"/>
      <w:r>
        <w:t>предпрофильную</w:t>
      </w:r>
      <w:proofErr w:type="spellEnd"/>
      <w:r>
        <w:t xml:space="preserve"> подготовку учащихся.</w:t>
      </w:r>
    </w:p>
    <w:p w:rsidR="00861927" w:rsidRDefault="00C83FDE" w:rsidP="00861927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Федеральный компонент учебного плана, в соответствии с требованиями государственного стандарта основного общего образования устанавливает обязательные для изучения учебные предметы: Русский язык, Литература, Английский язык, Математика, Информатика и ИКТ, История, Обществознание (включая экономику и право), География, Природоведение, Физика, Химия, Биология, Искусство (Музыка и </w:t>
      </w:r>
      <w:proofErr w:type="gramStart"/>
      <w:r>
        <w:rPr>
          <w:szCs w:val="28"/>
        </w:rPr>
        <w:t>ИЗО</w:t>
      </w:r>
      <w:proofErr w:type="gramEnd"/>
      <w:r>
        <w:rPr>
          <w:szCs w:val="28"/>
        </w:rPr>
        <w:t>), Технология, Физическая культура</w:t>
      </w:r>
      <w:r w:rsidR="005161D9">
        <w:rPr>
          <w:szCs w:val="28"/>
        </w:rPr>
        <w:t>, ОБЖ</w:t>
      </w:r>
      <w:r>
        <w:rPr>
          <w:szCs w:val="28"/>
        </w:rPr>
        <w:t>.</w:t>
      </w:r>
    </w:p>
    <w:p w:rsidR="00861927" w:rsidRDefault="00C83FDE" w:rsidP="00861927">
      <w:pPr>
        <w:pStyle w:val="a5"/>
        <w:ind w:left="0" w:firstLine="709"/>
        <w:jc w:val="both"/>
      </w:pPr>
      <w:r>
        <w:t xml:space="preserve">Привлечение часов школьного компонента к реализации программы учебного курса </w:t>
      </w:r>
      <w:r>
        <w:rPr>
          <w:i/>
        </w:rPr>
        <w:t>Искусство</w:t>
      </w:r>
      <w:r>
        <w:t xml:space="preserve"> в 8 классе связано с особенностями программы Б.М. </w:t>
      </w:r>
      <w:proofErr w:type="spellStart"/>
      <w:r>
        <w:t>Неменского</w:t>
      </w:r>
      <w:proofErr w:type="spellEnd"/>
      <w:r>
        <w:t>, рассчитанной на 5-8 классы и призвано обеспечить преемственность в обучении в начальной школе и основном звене.</w:t>
      </w:r>
    </w:p>
    <w:p w:rsidR="00861927" w:rsidRDefault="00C83FDE" w:rsidP="00861927">
      <w:pPr>
        <w:pStyle w:val="a5"/>
        <w:ind w:left="0" w:firstLine="709"/>
        <w:jc w:val="both"/>
      </w:pPr>
      <w:r>
        <w:t xml:space="preserve">Введение  в 7, 8 классах как обязательного предмета по выбору курса </w:t>
      </w:r>
      <w:r>
        <w:rPr>
          <w:i/>
        </w:rPr>
        <w:t xml:space="preserve">Черчение, </w:t>
      </w:r>
      <w:r>
        <w:t xml:space="preserve">который призван </w:t>
      </w:r>
      <w:r>
        <w:rPr>
          <w:szCs w:val="28"/>
        </w:rPr>
        <w:t xml:space="preserve">научить школьников читать и выполнять чертежи, </w:t>
      </w:r>
      <w:r>
        <w:t>обусловлено отсутствием его в Федеральном компоненте учебного плана.</w:t>
      </w:r>
    </w:p>
    <w:p w:rsidR="00861927" w:rsidRDefault="00C83FDE" w:rsidP="00861927">
      <w:pPr>
        <w:pStyle w:val="a5"/>
        <w:ind w:left="0" w:firstLine="709"/>
        <w:jc w:val="both"/>
      </w:pPr>
      <w:r>
        <w:t>Введение дополнительных часов ОБЖ за счет школьного компонента способствует повышению двигательной активности учащихся и формированию навыков осознанного поведения в критических ситуациях.</w:t>
      </w:r>
    </w:p>
    <w:p w:rsidR="00C83FDE" w:rsidRDefault="00C83FDE" w:rsidP="00861927">
      <w:pPr>
        <w:pStyle w:val="a5"/>
        <w:ind w:left="0" w:firstLine="709"/>
        <w:jc w:val="both"/>
      </w:pPr>
      <w:r>
        <w:lastRenderedPageBreak/>
        <w:t>В учебных планах 5,6,7,9 классах согласно закону Красноярского края «О краевом (национально-региональном) компоненте государственных образовательных стандартов общего образования в Красноярском крае» присутствуют следующие предметы:</w:t>
      </w:r>
    </w:p>
    <w:p w:rsidR="00C83FDE" w:rsidRDefault="00C83FDE" w:rsidP="00861927">
      <w:pPr>
        <w:pStyle w:val="a5"/>
        <w:numPr>
          <w:ilvl w:val="0"/>
          <w:numId w:val="2"/>
        </w:numPr>
        <w:ind w:hanging="491"/>
        <w:jc w:val="both"/>
        <w:rPr>
          <w:i/>
        </w:rPr>
      </w:pPr>
      <w:r>
        <w:rPr>
          <w:i/>
        </w:rPr>
        <w:t>Художественная культура Красноярского края</w:t>
      </w:r>
    </w:p>
    <w:p w:rsidR="00C83FDE" w:rsidRDefault="00C83FDE" w:rsidP="00861927">
      <w:pPr>
        <w:pStyle w:val="a5"/>
        <w:numPr>
          <w:ilvl w:val="0"/>
          <w:numId w:val="2"/>
        </w:numPr>
        <w:ind w:hanging="491"/>
        <w:jc w:val="both"/>
        <w:rPr>
          <w:i/>
        </w:rPr>
      </w:pPr>
      <w:r>
        <w:rPr>
          <w:i/>
        </w:rPr>
        <w:t>Природа и экология Красноярского края</w:t>
      </w:r>
    </w:p>
    <w:p w:rsidR="00C83FDE" w:rsidRDefault="00C83FDE" w:rsidP="00861927">
      <w:pPr>
        <w:pStyle w:val="a5"/>
        <w:numPr>
          <w:ilvl w:val="0"/>
          <w:numId w:val="2"/>
        </w:numPr>
        <w:ind w:hanging="491"/>
        <w:jc w:val="both"/>
        <w:rPr>
          <w:i/>
        </w:rPr>
      </w:pPr>
      <w:r>
        <w:rPr>
          <w:i/>
        </w:rPr>
        <w:t>История Красноярского края</w:t>
      </w:r>
    </w:p>
    <w:p w:rsidR="005161D9" w:rsidRDefault="005161D9" w:rsidP="00861927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Для более успешного усвоения реализуемой программы</w:t>
      </w:r>
      <w:r w:rsidR="00861927">
        <w:rPr>
          <w:szCs w:val="28"/>
        </w:rPr>
        <w:t xml:space="preserve"> и усиления практической составляющей курса</w:t>
      </w:r>
      <w:r>
        <w:rPr>
          <w:szCs w:val="28"/>
        </w:rPr>
        <w:t xml:space="preserve"> в 6 классе </w:t>
      </w:r>
      <w:r w:rsidR="00861927">
        <w:rPr>
          <w:szCs w:val="28"/>
        </w:rPr>
        <w:t xml:space="preserve">один </w:t>
      </w:r>
      <w:r>
        <w:rPr>
          <w:szCs w:val="28"/>
        </w:rPr>
        <w:t>час школьного компонента отвод</w:t>
      </w:r>
      <w:r w:rsidR="00861927">
        <w:rPr>
          <w:szCs w:val="28"/>
        </w:rPr>
        <w:t>и</w:t>
      </w:r>
      <w:r>
        <w:rPr>
          <w:szCs w:val="28"/>
        </w:rPr>
        <w:t xml:space="preserve">тся для усиления предмета Биология. </w:t>
      </w:r>
    </w:p>
    <w:p w:rsidR="00861927" w:rsidRDefault="00C83FDE" w:rsidP="00861927">
      <w:pPr>
        <w:pStyle w:val="a5"/>
        <w:ind w:left="0" w:firstLine="709"/>
        <w:jc w:val="both"/>
        <w:rPr>
          <w:i/>
        </w:rPr>
      </w:pPr>
      <w:r>
        <w:t xml:space="preserve">Основная функция </w:t>
      </w:r>
      <w:proofErr w:type="spellStart"/>
      <w:r>
        <w:t>предпрофильных</w:t>
      </w:r>
      <w:proofErr w:type="spellEnd"/>
      <w:r>
        <w:t xml:space="preserve"> курсов (по выбору учащихся) в 9 классе – </w:t>
      </w:r>
      <w:proofErr w:type="spellStart"/>
      <w:r>
        <w:t>профориентационная</w:t>
      </w:r>
      <w:proofErr w:type="spellEnd"/>
      <w:r>
        <w:t xml:space="preserve">, что обусловлено необходимостью создания образовательного пространства, способствующего самоопределению учащихся основной ступени. Помощь в профессиональном самоопределении учащихся призваны оказать обязательные занятия по курсу </w:t>
      </w:r>
      <w:r>
        <w:rPr>
          <w:i/>
        </w:rPr>
        <w:t>«Мой выбор»</w:t>
      </w:r>
      <w:r w:rsidR="003E4A2F">
        <w:rPr>
          <w:i/>
        </w:rPr>
        <w:t xml:space="preserve"> и </w:t>
      </w:r>
      <w:r w:rsidR="003E4A2F">
        <w:t xml:space="preserve">курс по выбору учащихся: </w:t>
      </w:r>
      <w:r w:rsidR="003E4A2F">
        <w:rPr>
          <w:i/>
        </w:rPr>
        <w:t>«За страницами учебника биологии».</w:t>
      </w:r>
    </w:p>
    <w:p w:rsidR="00861927" w:rsidRDefault="00C83FDE" w:rsidP="00861927">
      <w:pPr>
        <w:pStyle w:val="a5"/>
        <w:ind w:left="0" w:firstLine="709"/>
        <w:jc w:val="both"/>
        <w:rPr>
          <w:szCs w:val="28"/>
        </w:rPr>
      </w:pPr>
      <w:r>
        <w:t xml:space="preserve">Факультативные курсы </w:t>
      </w:r>
      <w:r w:rsidR="00861927">
        <w:rPr>
          <w:i/>
        </w:rPr>
        <w:t xml:space="preserve">Русская грамота, </w:t>
      </w:r>
      <w:r>
        <w:rPr>
          <w:i/>
        </w:rPr>
        <w:t xml:space="preserve">Морфологические средства выразительности </w:t>
      </w:r>
      <w:r>
        <w:t>(</w:t>
      </w:r>
      <w:r>
        <w:rPr>
          <w:szCs w:val="28"/>
        </w:rPr>
        <w:t xml:space="preserve">образовательная область Филология) и </w:t>
      </w:r>
      <w:r w:rsidR="00861927">
        <w:rPr>
          <w:i/>
          <w:szCs w:val="28"/>
        </w:rPr>
        <w:t>Математическая шкатулка,</w:t>
      </w:r>
      <w:r w:rsidR="00861927">
        <w:rPr>
          <w:szCs w:val="28"/>
        </w:rPr>
        <w:t xml:space="preserve"> </w:t>
      </w:r>
      <w:r>
        <w:rPr>
          <w:i/>
          <w:szCs w:val="28"/>
        </w:rPr>
        <w:t>Графики вокруг нас</w:t>
      </w:r>
      <w:r w:rsidR="005161D9">
        <w:rPr>
          <w:i/>
          <w:szCs w:val="28"/>
        </w:rPr>
        <w:t xml:space="preserve"> </w:t>
      </w:r>
      <w:r>
        <w:rPr>
          <w:szCs w:val="28"/>
        </w:rPr>
        <w:t xml:space="preserve">(образовательная область Математика) </w:t>
      </w:r>
      <w:r>
        <w:t>предназначены для расширения, углубления общеобразовательной подготовки учащихся в данных областях образования и подготовки к сдаче выпускного экзамена в новой форме.</w:t>
      </w:r>
      <w:r>
        <w:rPr>
          <w:szCs w:val="28"/>
        </w:rPr>
        <w:t xml:space="preserve"> </w:t>
      </w:r>
    </w:p>
    <w:p w:rsidR="00B05950" w:rsidRDefault="00B05950" w:rsidP="00B05950">
      <w:pPr>
        <w:pStyle w:val="a5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первой и второй четверти 5 класса реализуется комплексный учебный курс «Основы религиозных культур и светской этики» (модуль «основы светской этики»), способствующий д</w:t>
      </w:r>
      <w:r>
        <w:rPr>
          <w:szCs w:val="28"/>
        </w:rPr>
        <w:t>уховно-нравственному развитию и воспитанию учащихся</w:t>
      </w:r>
      <w:r>
        <w:rPr>
          <w:rFonts w:eastAsiaTheme="minorHAnsi"/>
          <w:szCs w:val="28"/>
          <w:lang w:eastAsia="en-US"/>
        </w:rPr>
        <w:t>.</w:t>
      </w:r>
    </w:p>
    <w:p w:rsidR="00C83FDE" w:rsidRDefault="00C83FDE" w:rsidP="00861927">
      <w:pPr>
        <w:pStyle w:val="a5"/>
        <w:ind w:left="0" w:firstLine="709"/>
        <w:jc w:val="both"/>
      </w:pPr>
      <w:r>
        <w:t>Минимальный объем нагрузки на второй ступени — 31 час, максимальный — 35 часов при 6-ти дневной учебной неделе.</w:t>
      </w:r>
    </w:p>
    <w:p w:rsidR="00C83FDE" w:rsidRDefault="00C83FDE" w:rsidP="00C83FDE">
      <w:pPr>
        <w:pStyle w:val="a5"/>
        <w:ind w:left="0" w:firstLine="709"/>
        <w:jc w:val="both"/>
      </w:pPr>
      <w:r>
        <w:t>Продолжительность урока в основной школе — 45 минут.</w:t>
      </w:r>
    </w:p>
    <w:p w:rsidR="00C83FDE" w:rsidRDefault="00C83FDE" w:rsidP="00C83FDE">
      <w:pPr>
        <w:pStyle w:val="a5"/>
        <w:ind w:firstLine="480"/>
        <w:jc w:val="both"/>
      </w:pPr>
    </w:p>
    <w:p w:rsidR="00C83FDE" w:rsidRDefault="00C83FDE" w:rsidP="00861927">
      <w:pPr>
        <w:pStyle w:val="a5"/>
        <w:ind w:firstLine="229"/>
        <w:jc w:val="both"/>
        <w:rPr>
          <w:u w:val="single"/>
        </w:rPr>
      </w:pPr>
      <w:r>
        <w:rPr>
          <w:u w:val="single"/>
        </w:rPr>
        <w:t>Третья ступень общего образования.</w:t>
      </w:r>
    </w:p>
    <w:p w:rsidR="00861927" w:rsidRDefault="00861927" w:rsidP="00C83FDE">
      <w:pPr>
        <w:tabs>
          <w:tab w:val="left" w:pos="748"/>
        </w:tabs>
        <w:ind w:firstLine="567"/>
        <w:jc w:val="both"/>
        <w:rPr>
          <w:sz w:val="28"/>
        </w:rPr>
      </w:pPr>
    </w:p>
    <w:p w:rsidR="00861927" w:rsidRDefault="00C83FDE" w:rsidP="00C83FDE">
      <w:pPr>
        <w:tabs>
          <w:tab w:val="left" w:pos="748"/>
        </w:tabs>
        <w:ind w:firstLine="567"/>
        <w:jc w:val="both"/>
        <w:rPr>
          <w:sz w:val="28"/>
        </w:rPr>
      </w:pPr>
      <w:r>
        <w:rPr>
          <w:sz w:val="28"/>
        </w:rPr>
        <w:t xml:space="preserve">Образование на </w:t>
      </w:r>
      <w:r>
        <w:rPr>
          <w:sz w:val="28"/>
          <w:lang w:val="en-US"/>
        </w:rPr>
        <w:t>III</w:t>
      </w:r>
      <w:r>
        <w:rPr>
          <w:sz w:val="28"/>
        </w:rPr>
        <w:t xml:space="preserve"> ступени является завершающим этапом общеобразовательной подготовки, обеспечивающим освоение образовательных программ,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861927" w:rsidRDefault="00C83FDE" w:rsidP="00861927">
      <w:pPr>
        <w:tabs>
          <w:tab w:val="left" w:pos="748"/>
        </w:tabs>
        <w:ind w:firstLine="567"/>
        <w:jc w:val="both"/>
        <w:rPr>
          <w:sz w:val="28"/>
        </w:rPr>
      </w:pPr>
      <w:r>
        <w:rPr>
          <w:sz w:val="28"/>
        </w:rPr>
        <w:t>Третья</w:t>
      </w:r>
      <w:r>
        <w:rPr>
          <w:sz w:val="28"/>
          <w:szCs w:val="28"/>
        </w:rPr>
        <w:t xml:space="preserve"> ступень представлена 2 годами обучения. Учебный</w:t>
      </w:r>
      <w:r>
        <w:rPr>
          <w:sz w:val="28"/>
        </w:rPr>
        <w:t xml:space="preserve"> план старшей ступени построен согласно примерному учебному плану для универсального обучения (непрофильное обучение) </w:t>
      </w:r>
      <w:proofErr w:type="spellStart"/>
      <w:r>
        <w:rPr>
          <w:sz w:val="28"/>
        </w:rPr>
        <w:t>БУПа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 xml:space="preserve">. </w:t>
      </w:r>
    </w:p>
    <w:p w:rsidR="00861927" w:rsidRDefault="00C83FDE" w:rsidP="00C83FDE">
      <w:pPr>
        <w:tabs>
          <w:tab w:val="left" w:pos="7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учебного плана, в соответствии с требованиями государственного стандарта среднего (полного) общего образования устанавливает обязательные для изучения учебные предметы: Русский язык, Литература, Английский язык, Математика, Информатика и ИКТ, История, Обществознание (включая экономику и право), География, Биология, Физика, Химия, Мировая художественная культура, Технология, Основы безопасности жизнедеятельности, Физическая культура.</w:t>
      </w:r>
    </w:p>
    <w:p w:rsidR="00861927" w:rsidRDefault="00C83FDE" w:rsidP="00C83FDE">
      <w:pPr>
        <w:tabs>
          <w:tab w:val="left" w:pos="7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Национально-региональный компонент в 10 классе представлен предметом </w:t>
      </w:r>
      <w:r>
        <w:rPr>
          <w:i/>
          <w:sz w:val="28"/>
          <w:szCs w:val="28"/>
        </w:rPr>
        <w:lastRenderedPageBreak/>
        <w:t xml:space="preserve">Основы регионального развития, </w:t>
      </w:r>
      <w:r>
        <w:rPr>
          <w:sz w:val="28"/>
          <w:szCs w:val="28"/>
        </w:rPr>
        <w:t>согласно закону Красноярского края «О краевом (национально-региональном) компоненте государственных образовательных стандартов общего образования в Красноярском крае».</w:t>
      </w:r>
    </w:p>
    <w:p w:rsidR="00861927" w:rsidRDefault="00C83FDE" w:rsidP="00C83FDE">
      <w:pPr>
        <w:tabs>
          <w:tab w:val="left" w:pos="7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более успешного усвоения реализуемых программ в 1</w:t>
      </w:r>
      <w:r w:rsidR="00861927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классе часы школьного компонента отводятся для усиления таких предметов как Математика и Русский язык. </w:t>
      </w:r>
    </w:p>
    <w:p w:rsidR="00861927" w:rsidRDefault="00C83FDE" w:rsidP="00C83FDE">
      <w:pPr>
        <w:tabs>
          <w:tab w:val="left" w:pos="7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Профильные элективные курсы </w:t>
      </w:r>
      <w:r>
        <w:rPr>
          <w:i/>
          <w:sz w:val="28"/>
          <w:szCs w:val="28"/>
        </w:rPr>
        <w:t xml:space="preserve">Решение нестандартных задач </w:t>
      </w:r>
      <w:r>
        <w:rPr>
          <w:sz w:val="28"/>
          <w:szCs w:val="28"/>
        </w:rPr>
        <w:t>(образовательная область Математика</w:t>
      </w:r>
      <w:r w:rsidR="00861927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История в лицах</w:t>
      </w:r>
      <w:r w:rsidR="00861927">
        <w:rPr>
          <w:i/>
          <w:sz w:val="28"/>
          <w:szCs w:val="28"/>
        </w:rPr>
        <w:t>, Современное общество</w:t>
      </w:r>
      <w:r>
        <w:rPr>
          <w:sz w:val="28"/>
          <w:szCs w:val="28"/>
        </w:rPr>
        <w:t xml:space="preserve"> (образовательная область Обществознание)</w:t>
      </w:r>
      <w:r w:rsidR="00861927">
        <w:rPr>
          <w:sz w:val="28"/>
          <w:szCs w:val="28"/>
        </w:rPr>
        <w:t xml:space="preserve"> и </w:t>
      </w:r>
      <w:r w:rsidR="00861927" w:rsidRPr="00861927">
        <w:rPr>
          <w:i/>
          <w:sz w:val="28"/>
          <w:szCs w:val="28"/>
        </w:rPr>
        <w:t>Проблемные вопросы русской литературы</w:t>
      </w:r>
      <w:r w:rsidR="00861927">
        <w:rPr>
          <w:sz w:val="28"/>
          <w:szCs w:val="28"/>
        </w:rPr>
        <w:t xml:space="preserve"> (образовательная область Филология)</w:t>
      </w:r>
      <w:r>
        <w:rPr>
          <w:sz w:val="28"/>
          <w:szCs w:val="28"/>
        </w:rPr>
        <w:t xml:space="preserve"> предназначены для расширения и углубления общеобразовательной подготовки учащихся в данных областях образования и подготовки к ЕГЭ.</w:t>
      </w:r>
    </w:p>
    <w:p w:rsidR="00861927" w:rsidRDefault="00C83FDE" w:rsidP="00C83FDE">
      <w:pPr>
        <w:tabs>
          <w:tab w:val="left" w:pos="7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объем учебной нагрузки — 3</w:t>
      </w:r>
      <w:r w:rsidR="00861927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часов, при 6-ти дневной учебной неделе (в том числе 1день в неделю — занятия в УПК).</w:t>
      </w:r>
    </w:p>
    <w:p w:rsidR="00C83FDE" w:rsidRDefault="00C83FDE" w:rsidP="00C83FDE">
      <w:pPr>
        <w:tabs>
          <w:tab w:val="left" w:pos="7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в средней (полной) общеобразовательной школе — 45 минут.</w:t>
      </w:r>
    </w:p>
    <w:p w:rsidR="00C83FDE" w:rsidRDefault="00C83FDE" w:rsidP="00861927">
      <w:pPr>
        <w:rPr>
          <w:rFonts w:eastAsia="Times New Roman"/>
          <w:bCs/>
        </w:rPr>
      </w:pPr>
      <w:r>
        <w:rPr>
          <w:b/>
        </w:rPr>
        <w:br w:type="page"/>
      </w:r>
    </w:p>
    <w:p w:rsidR="00EB279D" w:rsidRPr="005C4317" w:rsidRDefault="00EB279D" w:rsidP="00EB279D">
      <w:pPr>
        <w:pStyle w:val="a3"/>
        <w:rPr>
          <w:sz w:val="24"/>
        </w:rPr>
      </w:pPr>
      <w:r w:rsidRPr="005C4317">
        <w:rPr>
          <w:sz w:val="24"/>
        </w:rPr>
        <w:lastRenderedPageBreak/>
        <w:t xml:space="preserve">УЧЕБНЫЙ ПЛАН </w:t>
      </w:r>
      <w:bookmarkStart w:id="0" w:name="_GoBack"/>
      <w:bookmarkEnd w:id="0"/>
    </w:p>
    <w:p w:rsidR="00EB279D" w:rsidRDefault="00EB279D" w:rsidP="002E7C49">
      <w:pPr>
        <w:rPr>
          <w:b/>
          <w:i/>
        </w:rPr>
      </w:pPr>
    </w:p>
    <w:p w:rsidR="002E7C49" w:rsidRDefault="00AA3BE3" w:rsidP="002E7C49">
      <w:pPr>
        <w:rPr>
          <w:b/>
          <w:i/>
        </w:rPr>
      </w:pPr>
      <w:r w:rsidRPr="00CA417F">
        <w:rPr>
          <w:b/>
          <w:i/>
        </w:rPr>
        <w:t xml:space="preserve">НАЧАЛЬНОЕ ОБЩЕЕ ОБРАЗОВАНИЕ. </w:t>
      </w:r>
      <w:r>
        <w:rPr>
          <w:b/>
          <w:i/>
        </w:rPr>
        <w:t>ФГОС</w:t>
      </w:r>
      <w:r w:rsidRPr="00CA417F">
        <w:rPr>
          <w:b/>
          <w:i/>
        </w:rPr>
        <w:t xml:space="preserve"> 20</w:t>
      </w:r>
      <w:r>
        <w:rPr>
          <w:b/>
          <w:i/>
        </w:rPr>
        <w:t>09</w:t>
      </w:r>
      <w:r w:rsidRPr="00CA417F">
        <w:rPr>
          <w:b/>
          <w:i/>
        </w:rPr>
        <w:t xml:space="preserve"> </w:t>
      </w:r>
      <w:r>
        <w:rPr>
          <w:b/>
          <w:i/>
        </w:rPr>
        <w:t>г</w:t>
      </w:r>
      <w:r w:rsidRPr="00CA417F">
        <w:rPr>
          <w:b/>
          <w:i/>
        </w:rPr>
        <w:t>.</w:t>
      </w:r>
      <w:r>
        <w:rPr>
          <w:b/>
          <w:i/>
        </w:rPr>
        <w:t xml:space="preserve"> ШКОЛА РОССИИ.</w:t>
      </w:r>
    </w:p>
    <w:p w:rsidR="002E7C49" w:rsidRDefault="002E7C49" w:rsidP="002E7C49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3026"/>
      </w:tblGrid>
      <w:tr w:rsidR="000C2159" w:rsidRPr="00EB4360" w:rsidTr="000C2159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jc w:val="center"/>
              <w:rPr>
                <w:bCs/>
              </w:rPr>
            </w:pPr>
            <w:r w:rsidRPr="00EB4360">
              <w:rPr>
                <w:bCs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jc w:val="center"/>
              <w:rPr>
                <w:bCs/>
              </w:rPr>
            </w:pPr>
            <w:r w:rsidRPr="00EB4360">
              <w:rPr>
                <w:bCs/>
              </w:rPr>
              <w:t>Количество часов в неделю</w:t>
            </w:r>
          </w:p>
        </w:tc>
      </w:tr>
      <w:tr w:rsidR="000C2159" w:rsidRPr="00EB4360" w:rsidTr="000C215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159" w:rsidRPr="00EB4360" w:rsidRDefault="000C2159" w:rsidP="005C2F10">
            <w:pPr>
              <w:jc w:val="center"/>
              <w:rPr>
                <w:b/>
                <w:bCs/>
              </w:rPr>
            </w:pPr>
            <w:r w:rsidRPr="00EB4360">
              <w:rPr>
                <w:b/>
                <w:bCs/>
              </w:rPr>
              <w:t>I</w:t>
            </w:r>
          </w:p>
        </w:tc>
      </w:tr>
      <w:tr w:rsidR="000C2159" w:rsidRPr="00EB4360" w:rsidTr="000C215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rPr>
                <w:bCs/>
              </w:rPr>
            </w:pPr>
            <w:r w:rsidRPr="00EB4360">
              <w:rPr>
                <w:bCs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jc w:val="center"/>
              <w:rPr>
                <w:bCs/>
              </w:rPr>
            </w:pPr>
            <w:r w:rsidRPr="00EB4360">
              <w:rPr>
                <w:bCs/>
              </w:rPr>
              <w:t>5</w:t>
            </w:r>
          </w:p>
        </w:tc>
      </w:tr>
      <w:tr w:rsidR="000C2159" w:rsidRPr="00EB4360" w:rsidTr="000C215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rPr>
                <w:bCs/>
              </w:rPr>
            </w:pPr>
            <w:r w:rsidRPr="00EB4360">
              <w:rPr>
                <w:bCs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jc w:val="center"/>
              <w:rPr>
                <w:bCs/>
              </w:rPr>
            </w:pPr>
            <w:r w:rsidRPr="00EB4360">
              <w:rPr>
                <w:bCs/>
              </w:rPr>
              <w:t>4</w:t>
            </w:r>
          </w:p>
        </w:tc>
      </w:tr>
      <w:tr w:rsidR="000C2159" w:rsidRPr="00EB4360" w:rsidTr="000C215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159" w:rsidRPr="00EB4360" w:rsidRDefault="000C2159" w:rsidP="005C2F10">
            <w:pPr>
              <w:rPr>
                <w:bCs/>
              </w:rPr>
            </w:pPr>
            <w:r w:rsidRPr="00EB4360">
              <w:rPr>
                <w:bCs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jc w:val="center"/>
              <w:rPr>
                <w:bCs/>
              </w:rPr>
            </w:pPr>
            <w:r w:rsidRPr="00EB4360">
              <w:rPr>
                <w:bCs/>
              </w:rPr>
              <w:t>4</w:t>
            </w:r>
          </w:p>
        </w:tc>
      </w:tr>
      <w:tr w:rsidR="000C2159" w:rsidRPr="00EB4360" w:rsidTr="000C215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159" w:rsidRPr="00EB4360" w:rsidRDefault="000C2159" w:rsidP="005C2F10">
            <w:pPr>
              <w:rPr>
                <w:bCs/>
              </w:rPr>
            </w:pPr>
            <w:r w:rsidRPr="00EB4360">
              <w:rPr>
                <w:bCs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jc w:val="center"/>
              <w:rPr>
                <w:bCs/>
              </w:rPr>
            </w:pPr>
            <w:r w:rsidRPr="00EB4360">
              <w:rPr>
                <w:bCs/>
              </w:rPr>
              <w:t>2</w:t>
            </w:r>
          </w:p>
        </w:tc>
      </w:tr>
      <w:tr w:rsidR="000C2159" w:rsidRPr="00EB4360" w:rsidTr="000C215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924BDF" w:rsidP="00924BDF">
            <w:pPr>
              <w:rPr>
                <w:bCs/>
              </w:rPr>
            </w:pPr>
            <w:r>
              <w:rPr>
                <w:bCs/>
              </w:rPr>
              <w:t>М</w:t>
            </w:r>
            <w:r w:rsidR="000C2159" w:rsidRPr="00EB4360">
              <w:rPr>
                <w:bCs/>
              </w:rPr>
              <w:t>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924BDF" w:rsidP="00924B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24BDF" w:rsidRPr="00EB4360" w:rsidTr="000C215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DF" w:rsidRPr="00EB4360" w:rsidRDefault="00924BDF" w:rsidP="005C2F10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DF" w:rsidRPr="00EB4360" w:rsidRDefault="00924BDF" w:rsidP="005C2F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C2159" w:rsidRPr="00EB4360" w:rsidTr="000C215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159" w:rsidRPr="00EB4360" w:rsidRDefault="000C2159" w:rsidP="005C2F10">
            <w:pPr>
              <w:rPr>
                <w:bCs/>
              </w:rPr>
            </w:pPr>
            <w:r w:rsidRPr="00EB4360">
              <w:rPr>
                <w:bCs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jc w:val="center"/>
              <w:rPr>
                <w:bCs/>
              </w:rPr>
            </w:pPr>
            <w:r w:rsidRPr="00EB4360">
              <w:rPr>
                <w:bCs/>
              </w:rPr>
              <w:t>1</w:t>
            </w:r>
          </w:p>
        </w:tc>
      </w:tr>
      <w:tr w:rsidR="000C2159" w:rsidRPr="00EB4360" w:rsidTr="000C215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159" w:rsidRPr="00EB4360" w:rsidRDefault="000C2159" w:rsidP="005C2F10">
            <w:pPr>
              <w:rPr>
                <w:bCs/>
              </w:rPr>
            </w:pPr>
            <w:r w:rsidRPr="00EB4360">
              <w:rPr>
                <w:bCs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jc w:val="center"/>
              <w:rPr>
                <w:bCs/>
              </w:rPr>
            </w:pPr>
            <w:r w:rsidRPr="00EB4360">
              <w:rPr>
                <w:bCs/>
              </w:rPr>
              <w:t>2</w:t>
            </w:r>
          </w:p>
        </w:tc>
      </w:tr>
      <w:tr w:rsidR="000C2159" w:rsidRPr="00EB4360" w:rsidTr="000C215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159" w:rsidRPr="00EB4360" w:rsidRDefault="000C2159" w:rsidP="005C2F10">
            <w:pPr>
              <w:rPr>
                <w:bCs/>
              </w:rPr>
            </w:pPr>
            <w:r w:rsidRPr="00EB4360">
              <w:rPr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jc w:val="center"/>
              <w:rPr>
                <w:b/>
                <w:bCs/>
              </w:rPr>
            </w:pPr>
            <w:r w:rsidRPr="00EB4360">
              <w:rPr>
                <w:b/>
                <w:bCs/>
              </w:rPr>
              <w:t>20</w:t>
            </w:r>
          </w:p>
        </w:tc>
      </w:tr>
      <w:tr w:rsidR="000C2159" w:rsidRPr="00EB4360" w:rsidTr="007B2263">
        <w:trPr>
          <w:trHeight w:val="1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B86546" w:rsidRDefault="000C2159" w:rsidP="007B2263">
            <w:pPr>
              <w:rPr>
                <w:bCs/>
              </w:rPr>
            </w:pPr>
            <w:r w:rsidRPr="00EB4360">
              <w:rPr>
                <w:bCs/>
              </w:rPr>
              <w:t>Внеу</w:t>
            </w:r>
            <w:r w:rsidR="00F202AB">
              <w:rPr>
                <w:bCs/>
              </w:rPr>
              <w:t>рочная деятельность</w:t>
            </w:r>
            <w:r w:rsidR="009647CC">
              <w:rPr>
                <w:bCs/>
              </w:rPr>
              <w:t>:</w:t>
            </w:r>
            <w:r w:rsidRPr="00EB4360">
              <w:rPr>
                <w:bCs/>
              </w:rPr>
              <w:t xml:space="preserve"> </w:t>
            </w:r>
          </w:p>
          <w:p w:rsidR="00EB4360" w:rsidRPr="00B86546" w:rsidRDefault="00B86546" w:rsidP="009647CC">
            <w:pPr>
              <w:rPr>
                <w:bCs/>
              </w:rPr>
            </w:pPr>
            <w:r w:rsidRPr="00B86546">
              <w:rPr>
                <w:bCs/>
              </w:rPr>
              <w:t>Спортивный кружок «Я-здоровый человек»</w:t>
            </w:r>
          </w:p>
          <w:p w:rsidR="00B86546" w:rsidRPr="00B86546" w:rsidRDefault="00B86546" w:rsidP="009647CC">
            <w:pPr>
              <w:rPr>
                <w:bCs/>
              </w:rPr>
            </w:pPr>
            <w:r w:rsidRPr="00B86546">
              <w:rPr>
                <w:bCs/>
              </w:rPr>
              <w:t>Предметный кружок  «Я в мире науки»</w:t>
            </w:r>
          </w:p>
          <w:p w:rsidR="00CE17B3" w:rsidRDefault="00CE17B3" w:rsidP="009647CC">
            <w:pPr>
              <w:rPr>
                <w:bCs/>
              </w:rPr>
            </w:pPr>
            <w:r>
              <w:rPr>
                <w:bCs/>
              </w:rPr>
              <w:t>Предметный кружок «Удивительные опыты с растениями»</w:t>
            </w:r>
          </w:p>
          <w:p w:rsidR="00B86546" w:rsidRPr="00B86546" w:rsidRDefault="00B86546" w:rsidP="009647CC">
            <w:pPr>
              <w:rPr>
                <w:bCs/>
              </w:rPr>
            </w:pPr>
            <w:r w:rsidRPr="00B86546">
              <w:rPr>
                <w:bCs/>
              </w:rPr>
              <w:t>Музыкальный кружок</w:t>
            </w:r>
            <w:r w:rsidR="007D00E5">
              <w:rPr>
                <w:bCs/>
              </w:rPr>
              <w:t xml:space="preserve"> «Я в мире музыки»</w:t>
            </w:r>
          </w:p>
          <w:p w:rsidR="00B86546" w:rsidRPr="00EB4360" w:rsidRDefault="00B86546" w:rsidP="009647CC">
            <w:pPr>
              <w:rPr>
                <w:bCs/>
                <w:vertAlign w:val="superscript"/>
              </w:rPr>
            </w:pPr>
            <w:r w:rsidRPr="00B86546">
              <w:rPr>
                <w:bCs/>
              </w:rPr>
              <w:t>Художественная студия</w:t>
            </w:r>
            <w:r w:rsidR="007D00E5">
              <w:rPr>
                <w:bCs/>
              </w:rPr>
              <w:t xml:space="preserve"> «Я в мире изобразительного искусства»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1" w:rsidRDefault="00933691" w:rsidP="005C2F10">
            <w:pPr>
              <w:jc w:val="center"/>
              <w:rPr>
                <w:b/>
                <w:bCs/>
              </w:rPr>
            </w:pPr>
          </w:p>
          <w:p w:rsidR="00B86546" w:rsidRPr="00B86546" w:rsidRDefault="00B86546" w:rsidP="005C2F10">
            <w:pPr>
              <w:jc w:val="center"/>
              <w:rPr>
                <w:bCs/>
              </w:rPr>
            </w:pPr>
            <w:r w:rsidRPr="00B86546">
              <w:rPr>
                <w:bCs/>
              </w:rPr>
              <w:t>1</w:t>
            </w:r>
          </w:p>
          <w:p w:rsidR="00B86546" w:rsidRPr="00B86546" w:rsidRDefault="00B86546" w:rsidP="005C2F10">
            <w:pPr>
              <w:jc w:val="center"/>
              <w:rPr>
                <w:bCs/>
              </w:rPr>
            </w:pPr>
            <w:r w:rsidRPr="00B86546">
              <w:rPr>
                <w:bCs/>
              </w:rPr>
              <w:t>1</w:t>
            </w:r>
          </w:p>
          <w:p w:rsidR="00B86546" w:rsidRPr="00B86546" w:rsidRDefault="00B86546" w:rsidP="005C2F10">
            <w:pPr>
              <w:jc w:val="center"/>
              <w:rPr>
                <w:bCs/>
              </w:rPr>
            </w:pPr>
            <w:r w:rsidRPr="00B86546">
              <w:rPr>
                <w:bCs/>
              </w:rPr>
              <w:t>1</w:t>
            </w:r>
          </w:p>
          <w:p w:rsidR="00B86546" w:rsidRPr="00B86546" w:rsidRDefault="00B86546" w:rsidP="005C2F10">
            <w:pPr>
              <w:jc w:val="center"/>
              <w:rPr>
                <w:bCs/>
              </w:rPr>
            </w:pPr>
            <w:r w:rsidRPr="00B86546">
              <w:rPr>
                <w:bCs/>
              </w:rPr>
              <w:t>1</w:t>
            </w:r>
          </w:p>
          <w:p w:rsidR="00B86546" w:rsidRPr="00EB4360" w:rsidRDefault="00B86546" w:rsidP="005C2F10">
            <w:pPr>
              <w:jc w:val="center"/>
              <w:rPr>
                <w:b/>
                <w:bCs/>
              </w:rPr>
            </w:pPr>
            <w:r w:rsidRPr="00B86546">
              <w:rPr>
                <w:bCs/>
              </w:rPr>
              <w:t>1</w:t>
            </w:r>
          </w:p>
        </w:tc>
      </w:tr>
      <w:tr w:rsidR="005C2F10" w:rsidRPr="00EB4360" w:rsidTr="005C2F10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10" w:rsidRPr="00EB4360" w:rsidRDefault="005C2F10" w:rsidP="005C2F10">
            <w:pPr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10" w:rsidRPr="00EB4360" w:rsidRDefault="00933691" w:rsidP="00B86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C2159" w:rsidRPr="00EB4360" w:rsidTr="00796132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0C2159" w:rsidP="005C2F10">
            <w:pPr>
              <w:rPr>
                <w:bCs/>
              </w:rPr>
            </w:pPr>
            <w:r w:rsidRPr="00EB4360">
              <w:rPr>
                <w:bCs/>
              </w:rPr>
              <w:t>Всего</w:t>
            </w:r>
            <w:r w:rsidR="009647CC">
              <w:rPr>
                <w:bCs/>
              </w:rPr>
              <w:t xml:space="preserve"> к финансированию</w:t>
            </w:r>
            <w:r w:rsidRPr="00EB4360">
              <w:rPr>
                <w:bCs/>
              </w:rPr>
              <w:t xml:space="preserve"> (5-дневная учебная неделя)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EB4360" w:rsidRDefault="00933691" w:rsidP="005C2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:rsidR="00EB279D" w:rsidRDefault="00EB279D" w:rsidP="000C2159">
      <w:pPr>
        <w:rPr>
          <w:b/>
          <w:i/>
        </w:rPr>
      </w:pPr>
    </w:p>
    <w:p w:rsidR="000C2159" w:rsidRDefault="000C2159" w:rsidP="000C2159">
      <w:pPr>
        <w:rPr>
          <w:b/>
          <w:i/>
        </w:rPr>
      </w:pPr>
      <w:r w:rsidRPr="00CA417F">
        <w:rPr>
          <w:b/>
          <w:i/>
        </w:rPr>
        <w:t>НАЧАЛЬНОЕ ОБЩЕЕ ОБРАЗОВАНИЕ. БУП 20</w:t>
      </w:r>
      <w:r>
        <w:rPr>
          <w:b/>
          <w:i/>
        </w:rPr>
        <w:t>04</w:t>
      </w:r>
      <w:r w:rsidRPr="00CA417F">
        <w:rPr>
          <w:b/>
          <w:i/>
        </w:rPr>
        <w:t xml:space="preserve"> г.</w:t>
      </w:r>
    </w:p>
    <w:p w:rsidR="000C2159" w:rsidRDefault="000C2159" w:rsidP="000C2159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  <w:gridCol w:w="720"/>
        <w:gridCol w:w="784"/>
        <w:gridCol w:w="1004"/>
        <w:gridCol w:w="805"/>
      </w:tblGrid>
      <w:tr w:rsidR="006B0D90" w:rsidRPr="00427714" w:rsidTr="000C2159">
        <w:trPr>
          <w:cantSplit/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  <w:rPr>
                <w:b/>
                <w:bCs/>
                <w:i/>
              </w:rPr>
            </w:pPr>
          </w:p>
          <w:p w:rsidR="002E7C49" w:rsidRPr="00427714" w:rsidRDefault="002E7C49" w:rsidP="000C2159">
            <w:pPr>
              <w:rPr>
                <w:b/>
                <w:bCs/>
              </w:rPr>
            </w:pPr>
            <w:r w:rsidRPr="00427714">
              <w:rPr>
                <w:b/>
                <w:bCs/>
              </w:rPr>
              <w:t>Учебные предметы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E7C49" w:rsidRPr="00427714" w:rsidRDefault="002E7C49" w:rsidP="000C2159">
            <w:r w:rsidRPr="00427714">
              <w:t>Количество часов в неделю</w:t>
            </w:r>
          </w:p>
        </w:tc>
        <w:tc>
          <w:tcPr>
            <w:tcW w:w="0" w:type="auto"/>
          </w:tcPr>
          <w:p w:rsidR="002E7C49" w:rsidRPr="00427714" w:rsidRDefault="002E7C49" w:rsidP="000C2159">
            <w:r w:rsidRPr="00427714">
              <w:t>Всего</w:t>
            </w:r>
          </w:p>
        </w:tc>
      </w:tr>
      <w:tr w:rsidR="0015408E" w:rsidRPr="00427714" w:rsidTr="000C2159">
        <w:trPr>
          <w:cantSplit/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427714" w:rsidRDefault="000C2159" w:rsidP="000C2159">
            <w:pPr>
              <w:rPr>
                <w:b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846429" w:rsidRDefault="000C2159" w:rsidP="000C2159">
            <w:pPr>
              <w:jc w:val="center"/>
              <w:rPr>
                <w:b/>
                <w:bCs/>
                <w:vertAlign w:val="superscript"/>
                <w:lang w:val="en-US"/>
              </w:rPr>
            </w:pPr>
            <w:r w:rsidRPr="00846429">
              <w:rPr>
                <w:b/>
                <w:bCs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846429" w:rsidRDefault="000C2159" w:rsidP="000C2159">
            <w:pPr>
              <w:jc w:val="center"/>
              <w:rPr>
                <w:b/>
                <w:bCs/>
                <w:vertAlign w:val="superscript"/>
                <w:lang w:val="en-US"/>
              </w:rPr>
            </w:pPr>
            <w:r w:rsidRPr="00846429">
              <w:rPr>
                <w:b/>
                <w:bCs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846429" w:rsidRDefault="000C2159" w:rsidP="000C2159">
            <w:pPr>
              <w:jc w:val="center"/>
              <w:rPr>
                <w:b/>
                <w:bCs/>
                <w:lang w:val="en-US"/>
              </w:rPr>
            </w:pPr>
            <w:r w:rsidRPr="00846429">
              <w:rPr>
                <w:b/>
                <w:bCs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  <w:rPr>
                <w:b/>
                <w:bCs/>
              </w:rPr>
            </w:pP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953798">
            <w:r w:rsidRPr="00427714"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4A0124" w:rsidP="000C2159">
            <w:pPr>
              <w:jc w:val="center"/>
            </w:pPr>
            <w:r>
              <w:t>9</w:t>
            </w: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427714" w:rsidRDefault="000C2159" w:rsidP="00953798">
            <w:pPr>
              <w:rPr>
                <w:lang w:val="en-US"/>
              </w:rPr>
            </w:pPr>
            <w:r w:rsidRPr="00427714"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4A0124" w:rsidP="000C2159">
            <w:pPr>
              <w:jc w:val="center"/>
            </w:pPr>
            <w:r>
              <w:t>6</w:t>
            </w: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427714" w:rsidRDefault="000C2159" w:rsidP="00953798">
            <w:r w:rsidRPr="00427714"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4A0124" w:rsidP="000C2159">
            <w:pPr>
              <w:jc w:val="center"/>
            </w:pPr>
            <w:r>
              <w:t>6</w:t>
            </w: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953798">
            <w:r w:rsidRPr="00427714"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4A0124" w:rsidP="000C2159">
            <w:pPr>
              <w:jc w:val="center"/>
            </w:pPr>
            <w:r>
              <w:t>12</w:t>
            </w: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953798">
            <w:r w:rsidRPr="00427714">
              <w:t>Окружающий мир</w:t>
            </w:r>
            <w:r>
              <w:t xml:space="preserve"> (человек, природа, общество)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4A0124" w:rsidP="000C2159">
            <w:pPr>
              <w:jc w:val="center"/>
            </w:pPr>
            <w:r>
              <w:t>6</w:t>
            </w: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03E2C" w:rsidP="00953798">
            <w:r>
              <w:t>Искусство (</w:t>
            </w:r>
            <w:r w:rsidR="000C2159">
              <w:t>М</w:t>
            </w:r>
            <w:r w:rsidR="000C2159" w:rsidRPr="00427714">
              <w:t>узыка</w:t>
            </w:r>
            <w:r>
              <w:t xml:space="preserve"> и ИЗО)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03E2C" w:rsidP="00003E2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03E2C" w:rsidP="00003E2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03E2C" w:rsidP="00003E2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03E2C" w:rsidP="00003E2C">
            <w:pPr>
              <w:jc w:val="center"/>
            </w:pPr>
            <w:r>
              <w:t>6</w:t>
            </w: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953798">
            <w:r w:rsidRPr="00427714">
              <w:t>Технология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03E2C" w:rsidP="000C215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4A0124" w:rsidP="000C2159">
            <w:pPr>
              <w:jc w:val="center"/>
            </w:pPr>
            <w:r>
              <w:t>4</w:t>
            </w: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427714" w:rsidRDefault="000C2159" w:rsidP="00953798">
            <w:r w:rsidRPr="00427714"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4A0124" w:rsidP="000C2159">
            <w:pPr>
              <w:jc w:val="center"/>
            </w:pPr>
            <w:r>
              <w:t>9</w:t>
            </w:r>
          </w:p>
        </w:tc>
      </w:tr>
      <w:tr w:rsidR="0015408E" w:rsidRPr="00427714" w:rsidTr="000C2159">
        <w:trPr>
          <w:cantSplit/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953798">
            <w:r w:rsidRPr="00427714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4A0124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</w:tr>
      <w:tr w:rsidR="0015408E" w:rsidRPr="00427714" w:rsidTr="000C215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Pr="00427714" w:rsidRDefault="000C2159" w:rsidP="00953798">
            <w:pPr>
              <w:rPr>
                <w:b/>
                <w:bCs/>
              </w:rPr>
            </w:pPr>
            <w:r w:rsidRPr="00427714">
              <w:rPr>
                <w:b/>
                <w:bCs/>
              </w:rPr>
              <w:t>Компонент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  <w:rPr>
                <w:b/>
              </w:rPr>
            </w:pPr>
          </w:p>
        </w:tc>
      </w:tr>
      <w:tr w:rsidR="0015408E" w:rsidRPr="00427714" w:rsidTr="000C215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Pr="00427714" w:rsidRDefault="000C2159" w:rsidP="00953798">
            <w: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Pr="00427714" w:rsidRDefault="004A0124" w:rsidP="000C2159">
            <w:pPr>
              <w:jc w:val="center"/>
            </w:pPr>
            <w:r>
              <w:t>6</w:t>
            </w:r>
          </w:p>
        </w:tc>
      </w:tr>
      <w:tr w:rsidR="0015408E" w:rsidRPr="00427714" w:rsidTr="000C215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Default="000C2159" w:rsidP="00953798">
            <w:r>
              <w:t>Литератур</w:t>
            </w:r>
            <w:r w:rsidR="00EB279D">
              <w:t>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Default="000C2159" w:rsidP="000C215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Default="000C2159" w:rsidP="000C215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Default="000C2159" w:rsidP="000C215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159" w:rsidRDefault="004A0124" w:rsidP="000C2159">
            <w:pPr>
              <w:jc w:val="center"/>
            </w:pPr>
            <w:r>
              <w:t>4</w:t>
            </w:r>
          </w:p>
        </w:tc>
      </w:tr>
      <w:tr w:rsidR="0015408E" w:rsidRPr="00427714" w:rsidTr="000C215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124" w:rsidRPr="00EB4360" w:rsidRDefault="00EB4360" w:rsidP="00953798">
            <w:pPr>
              <w:shd w:val="clear" w:color="auto" w:fill="FFFFFF"/>
            </w:pPr>
            <w:r w:rsidRPr="00EB4360">
              <w:t>Основы</w:t>
            </w:r>
            <w:r w:rsidR="00A879E4">
              <w:t xml:space="preserve"> религиозных культур и</w:t>
            </w:r>
            <w:r w:rsidRPr="00EB4360">
              <w:t xml:space="preserve"> </w:t>
            </w:r>
            <w:r w:rsidR="00924BDF">
              <w:t>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124" w:rsidRDefault="004A0124" w:rsidP="000C215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124" w:rsidRDefault="004A0124" w:rsidP="000C215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124" w:rsidRDefault="004A0124" w:rsidP="000C2159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124" w:rsidRDefault="00EB4360" w:rsidP="000C2159">
            <w:pPr>
              <w:jc w:val="center"/>
            </w:pPr>
            <w:r>
              <w:t>0,5</w:t>
            </w: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953798">
            <w:r>
              <w:t>О</w:t>
            </w:r>
            <w:r w:rsidR="00953798">
              <w:t>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0C2159">
            <w:pPr>
              <w:jc w:val="center"/>
            </w:pPr>
            <w:r w:rsidRPr="0042771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7A7A91" w:rsidP="007A7A9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7A7A91" w:rsidP="000C215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7A7A91" w:rsidP="000C2159">
            <w:pPr>
              <w:jc w:val="center"/>
            </w:pPr>
            <w:r>
              <w:t>3</w:t>
            </w: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0C2159" w:rsidP="00953798">
            <w:pPr>
              <w:rPr>
                <w:b/>
                <w:bCs/>
              </w:rPr>
            </w:pPr>
            <w:r w:rsidRPr="00427714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7A7A91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7A7A91" w:rsidP="007A7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7A7A91" w:rsidP="007A7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C2159">
              <w:rPr>
                <w:b/>
                <w:bCs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427714" w:rsidRDefault="00720B61" w:rsidP="005B7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5B720A">
              <w:rPr>
                <w:b/>
                <w:bCs/>
              </w:rPr>
              <w:t>,5</w:t>
            </w:r>
          </w:p>
        </w:tc>
      </w:tr>
      <w:tr w:rsidR="0015408E" w:rsidRPr="00427714" w:rsidTr="000C21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427714" w:rsidRDefault="006B0D90" w:rsidP="00796132">
            <w:pPr>
              <w:pStyle w:val="2"/>
              <w:spacing w:after="0"/>
              <w:rPr>
                <w:b w:val="0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 xml:space="preserve">Предельно допустимая аудиторная учебная нагрузка при 6-дневной </w:t>
            </w:r>
            <w:r w:rsidR="0015408E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 xml:space="preserve">учебной 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>неделе)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427714" w:rsidRDefault="000C2159" w:rsidP="007A7A91">
            <w:pPr>
              <w:jc w:val="center"/>
              <w:rPr>
                <w:b/>
                <w:bCs/>
              </w:rPr>
            </w:pPr>
            <w:r w:rsidRPr="00427714">
              <w:rPr>
                <w:b/>
                <w:bCs/>
              </w:rPr>
              <w:t>2</w:t>
            </w:r>
            <w:r w:rsidR="007A7A91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427714" w:rsidRDefault="000C2159" w:rsidP="007A7A91">
            <w:pPr>
              <w:jc w:val="center"/>
              <w:rPr>
                <w:b/>
                <w:bCs/>
              </w:rPr>
            </w:pPr>
            <w:r w:rsidRPr="00427714">
              <w:rPr>
                <w:b/>
                <w:bCs/>
              </w:rPr>
              <w:t>2</w:t>
            </w:r>
            <w:r w:rsidR="007A7A91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427714" w:rsidRDefault="000C2159" w:rsidP="007A7A91">
            <w:pPr>
              <w:jc w:val="center"/>
              <w:rPr>
                <w:b/>
                <w:bCs/>
              </w:rPr>
            </w:pPr>
            <w:r w:rsidRPr="00427714">
              <w:rPr>
                <w:b/>
                <w:bCs/>
              </w:rPr>
              <w:t>2</w:t>
            </w:r>
            <w:r w:rsidR="007A7A91">
              <w:rPr>
                <w:b/>
                <w:bCs/>
              </w:rPr>
              <w:t>4</w:t>
            </w:r>
            <w:r w:rsidR="005B720A">
              <w:rPr>
                <w:b/>
                <w:bCs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59" w:rsidRPr="00427714" w:rsidRDefault="00720B61" w:rsidP="007A7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A7A91">
              <w:rPr>
                <w:b/>
                <w:bCs/>
              </w:rPr>
              <w:t>2</w:t>
            </w:r>
            <w:r w:rsidR="005B720A">
              <w:rPr>
                <w:b/>
                <w:bCs/>
              </w:rPr>
              <w:t>,5</w:t>
            </w:r>
          </w:p>
        </w:tc>
      </w:tr>
    </w:tbl>
    <w:p w:rsidR="002E7C49" w:rsidRDefault="002E7C49">
      <w:pPr>
        <w:widowControl/>
        <w:suppressAutoHyphens w:val="0"/>
        <w:spacing w:after="200" w:line="276" w:lineRule="auto"/>
      </w:pPr>
      <w:r>
        <w:br w:type="page"/>
      </w:r>
    </w:p>
    <w:p w:rsidR="002E7C49" w:rsidRDefault="002E7C49" w:rsidP="008A6BE9">
      <w:pPr>
        <w:rPr>
          <w:b/>
          <w:i/>
        </w:rPr>
      </w:pPr>
      <w:r w:rsidRPr="00796132">
        <w:rPr>
          <w:b/>
          <w:i/>
        </w:rPr>
        <w:lastRenderedPageBreak/>
        <w:t xml:space="preserve">ОСНОВНОЕ ОБЩЕЕ ОБРАЗОВАНИЕ. БУП </w:t>
      </w:r>
      <w:smartTag w:uri="urn:schemas-microsoft-com:office:smarttags" w:element="metricconverter">
        <w:smartTagPr>
          <w:attr w:name="ProductID" w:val="2004 г"/>
        </w:smartTagPr>
        <w:r w:rsidRPr="00796132">
          <w:rPr>
            <w:b/>
            <w:i/>
          </w:rPr>
          <w:t>2004 г</w:t>
        </w:r>
      </w:smartTag>
      <w:r w:rsidRPr="00796132">
        <w:rPr>
          <w:b/>
          <w:i/>
        </w:rPr>
        <w:t>.</w:t>
      </w:r>
    </w:p>
    <w:p w:rsidR="00796132" w:rsidRPr="00796132" w:rsidRDefault="00796132" w:rsidP="008A6BE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6"/>
        <w:gridCol w:w="696"/>
        <w:gridCol w:w="695"/>
        <w:gridCol w:w="695"/>
        <w:gridCol w:w="870"/>
        <w:gridCol w:w="870"/>
        <w:gridCol w:w="916"/>
      </w:tblGrid>
      <w:tr w:rsidR="002E7C49" w:rsidRPr="00427714" w:rsidTr="005C3DE3">
        <w:trPr>
          <w:trHeight w:hRule="exact" w:val="284"/>
        </w:trPr>
        <w:tc>
          <w:tcPr>
            <w:tcW w:w="2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  <w:rPr>
                <w:b/>
                <w:bCs/>
                <w:i/>
              </w:rPr>
            </w:pPr>
          </w:p>
          <w:p w:rsidR="002E7C49" w:rsidRPr="00427714" w:rsidRDefault="002E7C49" w:rsidP="000C2159">
            <w:pPr>
              <w:rPr>
                <w:b/>
                <w:bCs/>
              </w:rPr>
            </w:pPr>
            <w:r w:rsidRPr="00427714">
              <w:rPr>
                <w:b/>
                <w:bCs/>
              </w:rPr>
              <w:t>Учебные предметы</w:t>
            </w:r>
          </w:p>
        </w:tc>
        <w:tc>
          <w:tcPr>
            <w:tcW w:w="1887" w:type="pct"/>
            <w:gridSpan w:val="5"/>
          </w:tcPr>
          <w:p w:rsidR="002E7C49" w:rsidRPr="00427714" w:rsidRDefault="002E7C49" w:rsidP="000C2159">
            <w:r w:rsidRPr="00427714">
              <w:t>Количество часов в неделю</w:t>
            </w:r>
          </w:p>
        </w:tc>
        <w:tc>
          <w:tcPr>
            <w:tcW w:w="452" w:type="pct"/>
          </w:tcPr>
          <w:p w:rsidR="002E7C49" w:rsidRPr="00427714" w:rsidRDefault="002E7C49" w:rsidP="000C2159">
            <w:r w:rsidRPr="00427714">
              <w:t>Всего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0C2159">
            <w:pPr>
              <w:rPr>
                <w:b/>
                <w:bCs/>
                <w:i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786C46" w:rsidRDefault="002E7C49" w:rsidP="000C2159">
            <w:pPr>
              <w:jc w:val="center"/>
              <w:rPr>
                <w:b/>
                <w:bCs/>
                <w:vertAlign w:val="superscript"/>
              </w:rPr>
            </w:pPr>
            <w:r w:rsidRPr="00786C46">
              <w:rPr>
                <w:b/>
                <w:bCs/>
                <w:lang w:val="en-US"/>
              </w:rPr>
              <w:t>V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786C46" w:rsidRDefault="002E7C49" w:rsidP="000C2159">
            <w:pPr>
              <w:jc w:val="center"/>
              <w:rPr>
                <w:b/>
                <w:bCs/>
                <w:vertAlign w:val="superscript"/>
              </w:rPr>
            </w:pPr>
            <w:r w:rsidRPr="00786C46">
              <w:rPr>
                <w:b/>
                <w:bCs/>
                <w:lang w:val="en-US"/>
              </w:rPr>
              <w:t>VI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786C46" w:rsidRDefault="002E7C49" w:rsidP="000C2159">
            <w:pPr>
              <w:jc w:val="center"/>
              <w:rPr>
                <w:b/>
                <w:bCs/>
              </w:rPr>
            </w:pPr>
            <w:r w:rsidRPr="00786C46">
              <w:rPr>
                <w:b/>
                <w:bCs/>
                <w:lang w:val="en-US"/>
              </w:rPr>
              <w:t>VII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786C46" w:rsidRDefault="002E7C49" w:rsidP="000C2159">
            <w:pPr>
              <w:jc w:val="center"/>
              <w:rPr>
                <w:b/>
                <w:bCs/>
                <w:vertAlign w:val="superscript"/>
              </w:rPr>
            </w:pPr>
            <w:r w:rsidRPr="00786C46">
              <w:rPr>
                <w:b/>
                <w:bCs/>
                <w:lang w:val="en-US"/>
              </w:rPr>
              <w:t>VIII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786C46" w:rsidRDefault="002E7C49" w:rsidP="000C2159">
            <w:pPr>
              <w:jc w:val="center"/>
              <w:rPr>
                <w:b/>
                <w:bCs/>
                <w:vertAlign w:val="superscript"/>
              </w:rPr>
            </w:pPr>
            <w:r w:rsidRPr="00786C46">
              <w:rPr>
                <w:b/>
                <w:bCs/>
                <w:lang w:val="en-US"/>
              </w:rPr>
              <w:t>IX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  <w:rPr>
                <w:b/>
                <w:bCs/>
              </w:rPr>
            </w:pP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2F7B4D">
            <w:r w:rsidRPr="00427714">
              <w:t>Русский язык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14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2F7B4D">
            <w:r w:rsidRPr="00427714">
              <w:t>Литература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11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2F7B4D">
            <w:r w:rsidRPr="00427714">
              <w:t>Английский язык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15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2F7B4D">
            <w:r w:rsidRPr="00427714">
              <w:t>Математика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  <w:rPr>
                <w:lang w:val="en-US"/>
              </w:rPr>
            </w:pPr>
            <w:r w:rsidRPr="00427714">
              <w:rPr>
                <w:lang w:val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  <w:rPr>
                <w:lang w:val="en-US"/>
              </w:rPr>
            </w:pPr>
            <w:r w:rsidRPr="00427714">
              <w:rPr>
                <w:lang w:val="en-US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25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2F7B4D">
            <w:r w:rsidRPr="00427714">
              <w:t>Информатика</w:t>
            </w:r>
            <w:r w:rsidRPr="00427714">
              <w:rPr>
                <w:lang w:val="en-US"/>
              </w:rPr>
              <w:t xml:space="preserve"> </w:t>
            </w:r>
            <w:r w:rsidRPr="00427714">
              <w:t>и ИКТ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3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2F7B4D">
            <w:r w:rsidRPr="00427714">
              <w:t>История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10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2F7B4D">
            <w:r w:rsidRPr="00427714">
              <w:t>Обществознание (включая экономику и право)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4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2F7B4D">
            <w:r w:rsidRPr="00427714">
              <w:t>География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7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2F7B4D">
            <w:r w:rsidRPr="00427714">
              <w:t>Природоведение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2F7B4D">
            <w:r w:rsidRPr="00427714">
              <w:t>Физика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6</w:t>
            </w:r>
          </w:p>
        </w:tc>
      </w:tr>
      <w:tr w:rsidR="002E7C49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2F7B4D">
            <w:r w:rsidRPr="00427714">
              <w:t>Химия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4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F7" w:rsidRPr="00427714" w:rsidRDefault="00392EF7" w:rsidP="00526393">
            <w:r w:rsidRPr="00427714">
              <w:t>Биология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jc w:val="center"/>
            </w:pPr>
            <w:r w:rsidRPr="00427714"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jc w:val="center"/>
            </w:pPr>
            <w:r w:rsidRPr="00427714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jc w:val="center"/>
            </w:pPr>
            <w:r w:rsidRPr="00427714"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jc w:val="center"/>
            </w:pPr>
            <w:r>
              <w:t>7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 w:rsidRPr="00427714">
              <w:t xml:space="preserve">Искусство </w:t>
            </w:r>
            <w:r>
              <w:t>(М</w:t>
            </w:r>
            <w:r w:rsidRPr="00427714">
              <w:t>узыка</w:t>
            </w:r>
            <w:r>
              <w:t xml:space="preserve"> и ИЗО)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8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 w:rsidRPr="00427714">
              <w:t>Технология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7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>
              <w:t>Основы безопасности жизнедеятельности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  <w:r>
              <w:t>1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F7" w:rsidRPr="00427714" w:rsidRDefault="00392EF7" w:rsidP="002F7B4D">
            <w:r w:rsidRPr="00427714">
              <w:t>Физическая культура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15</w:t>
            </w:r>
          </w:p>
        </w:tc>
      </w:tr>
      <w:tr w:rsidR="00392EF7" w:rsidRPr="00427714" w:rsidTr="008A6BE9">
        <w:trPr>
          <w:trHeight w:hRule="exact" w:val="22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 w:rsidRPr="00427714">
              <w:rPr>
                <w:b/>
                <w:bCs/>
              </w:rPr>
              <w:t>Итого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  <w:r w:rsidRPr="00427714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  <w:r w:rsidRPr="00427714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  <w:r w:rsidRPr="00427714">
              <w:rPr>
                <w:b/>
                <w:bCs/>
              </w:rPr>
              <w:t>29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pPr>
              <w:rPr>
                <w:b/>
                <w:bCs/>
              </w:rPr>
            </w:pPr>
            <w:r w:rsidRPr="00427714">
              <w:rPr>
                <w:b/>
              </w:rPr>
              <w:t>Национально-региональный компонент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 w:rsidRPr="00427714">
              <w:t>Художественная культура Красноярского края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1,5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 w:rsidRPr="00427714">
              <w:t>История Красноярского края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0,5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2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 w:rsidRPr="00427714">
              <w:t>Природа и экология Красноярского края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 w:rsidRPr="00427714"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2</w:t>
            </w:r>
          </w:p>
        </w:tc>
      </w:tr>
      <w:tr w:rsidR="00392EF7" w:rsidRPr="00427714" w:rsidTr="008A6BE9">
        <w:trPr>
          <w:trHeight w:hRule="exact" w:val="265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EF7" w:rsidRPr="00427714" w:rsidRDefault="00392EF7" w:rsidP="002F7B4D">
            <w:r w:rsidRPr="00427714">
              <w:rPr>
                <w:b/>
                <w:bCs/>
              </w:rPr>
              <w:t>Итого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EF7" w:rsidRPr="00427714" w:rsidRDefault="00392EF7" w:rsidP="00256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EF7" w:rsidRPr="00427714" w:rsidRDefault="00392EF7" w:rsidP="00256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27714">
              <w:rPr>
                <w:b/>
                <w:bCs/>
              </w:rPr>
              <w:t>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EF7" w:rsidRPr="00427714" w:rsidRDefault="00392EF7" w:rsidP="00256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27714">
              <w:rPr>
                <w:b/>
                <w:bCs/>
              </w:rPr>
              <w:t>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  <w:r w:rsidRPr="00427714">
              <w:rPr>
                <w:b/>
                <w:bCs/>
              </w:rPr>
              <w:t>0,5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EF7" w:rsidRPr="00427714" w:rsidRDefault="00392EF7" w:rsidP="00256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27714">
              <w:rPr>
                <w:b/>
                <w:bCs/>
              </w:rPr>
              <w:t>,5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 w:rsidRPr="00427714">
              <w:rPr>
                <w:b/>
                <w:bCs/>
              </w:rPr>
              <w:t>Компонент образовательного учреждения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</w:rPr>
            </w:pP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>
              <w:t>Русский язык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7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 w:rsidRPr="00427714">
              <w:t>Черчение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053C83" w:rsidP="000C2159">
            <w:pPr>
              <w:jc w:val="center"/>
            </w:pPr>
            <w:r>
              <w:t>2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>
              <w:t>Технология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F7B4D">
            <w:r>
              <w:t>Искусство (Музыка и ИЗО)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2F7B4D">
            <w:r>
              <w:t>Основы безопасности жизнедеятельности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4</w:t>
            </w:r>
          </w:p>
        </w:tc>
      </w:tr>
      <w:tr w:rsidR="00392EF7" w:rsidRPr="00427714" w:rsidTr="008A6BE9">
        <w:trPr>
          <w:trHeight w:hRule="exact" w:val="392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2F7B4D">
            <w:r>
              <w:t>Основы религиозных культур и светской этики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  <w: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  <w:r>
              <w:t>0,5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DD4392" w:rsidRDefault="00392EF7" w:rsidP="002F7B4D">
            <w:r>
              <w:t>Биология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256A57">
            <w:pPr>
              <w:jc w:val="center"/>
            </w:pPr>
            <w: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053C83" w:rsidP="000C2159">
            <w:pPr>
              <w:jc w:val="center"/>
            </w:pPr>
            <w:r>
              <w:t>1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EF7" w:rsidRPr="00993333" w:rsidRDefault="00392EF7" w:rsidP="002F7B4D">
            <w:pPr>
              <w:rPr>
                <w:i/>
              </w:rPr>
            </w:pPr>
            <w:proofErr w:type="spellStart"/>
            <w:r w:rsidRPr="00993333">
              <w:rPr>
                <w:i/>
              </w:rPr>
              <w:t>Предпрофильная</w:t>
            </w:r>
            <w:proofErr w:type="spellEnd"/>
            <w:r w:rsidRPr="00993333">
              <w:rPr>
                <w:i/>
              </w:rPr>
              <w:t xml:space="preserve"> подготовка:</w:t>
            </w:r>
          </w:p>
          <w:p w:rsidR="00392EF7" w:rsidRPr="0063735F" w:rsidRDefault="00392EF7" w:rsidP="002F7B4D">
            <w:r>
              <w:t>За страницами учебника биологии</w:t>
            </w:r>
          </w:p>
          <w:p w:rsidR="00392EF7" w:rsidRPr="00993333" w:rsidRDefault="00392EF7" w:rsidP="002F7B4D">
            <w:pPr>
              <w:rPr>
                <w:i/>
              </w:rPr>
            </w:pPr>
            <w:r>
              <w:t>Мой выбор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EF7" w:rsidRPr="0063735F" w:rsidRDefault="00392EF7" w:rsidP="002F7B4D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0,5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0,5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EF7" w:rsidRPr="00427714" w:rsidRDefault="00392EF7" w:rsidP="002F7B4D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  <w:r>
              <w:t>1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F7" w:rsidRPr="00130B1F" w:rsidRDefault="00392EF7" w:rsidP="002F7B4D">
            <w:pPr>
              <w:rPr>
                <w:i/>
              </w:rPr>
            </w:pPr>
            <w:r w:rsidRPr="00130B1F">
              <w:rPr>
                <w:i/>
              </w:rPr>
              <w:t>Факультативы:</w:t>
            </w:r>
          </w:p>
          <w:p w:rsidR="00392EF7" w:rsidRPr="00427714" w:rsidRDefault="00392EF7" w:rsidP="002F7B4D">
            <w:r>
              <w:t>Морфологические средства выразительности</w:t>
            </w:r>
          </w:p>
          <w:p w:rsidR="00392EF7" w:rsidRPr="00130B1F" w:rsidRDefault="00392EF7" w:rsidP="002F7B4D">
            <w:pPr>
              <w:rPr>
                <w:i/>
              </w:rPr>
            </w:pPr>
            <w:r>
              <w:t>Графики вокруг нас</w:t>
            </w:r>
          </w:p>
          <w:p w:rsidR="00392EF7" w:rsidRPr="00DD4392" w:rsidRDefault="00392EF7" w:rsidP="002F7B4D">
            <w:r>
              <w:t>Математическая шкатулка</w:t>
            </w:r>
          </w:p>
          <w:p w:rsidR="00392EF7" w:rsidRPr="00DD4392" w:rsidRDefault="00392EF7" w:rsidP="002F7B4D">
            <w:r>
              <w:t>Русская грамота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</w:pP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F7" w:rsidRPr="00427714" w:rsidRDefault="00392EF7" w:rsidP="002F7B4D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F7" w:rsidRPr="00427714" w:rsidRDefault="00392EF7" w:rsidP="002F7B4D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Cs/>
              </w:rPr>
            </w:pPr>
            <w:r w:rsidRPr="00427714">
              <w:rPr>
                <w:bCs/>
              </w:rPr>
              <w:t>1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F7" w:rsidRPr="00427714" w:rsidRDefault="00392EF7" w:rsidP="002F7B4D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CC415E" w:rsidRDefault="00392EF7" w:rsidP="000C21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F327DD" w:rsidRDefault="00392EF7" w:rsidP="000C2159">
            <w:pPr>
              <w:jc w:val="center"/>
              <w:rPr>
                <w:bCs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CC415E" w:rsidRDefault="00392EF7" w:rsidP="000C21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92EF7" w:rsidRPr="00427714" w:rsidTr="00256A57">
        <w:trPr>
          <w:trHeight w:hRule="exact" w:val="284"/>
        </w:trPr>
        <w:tc>
          <w:tcPr>
            <w:tcW w:w="2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F7" w:rsidRPr="00427714" w:rsidRDefault="00392EF7" w:rsidP="002F7B4D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0C2159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F327DD" w:rsidRDefault="00392EF7" w:rsidP="000C2159">
            <w:pPr>
              <w:jc w:val="center"/>
              <w:rPr>
                <w:bCs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CC415E" w:rsidRDefault="00392EF7" w:rsidP="00B055BF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92EF7" w:rsidRPr="00427714" w:rsidTr="008A6BE9">
        <w:trPr>
          <w:trHeight w:hRule="exact" w:val="296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Default="00392EF7" w:rsidP="002F7B4D">
            <w:r w:rsidRPr="00427714">
              <w:rPr>
                <w:b/>
              </w:rPr>
              <w:t>Итого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053C83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256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CC415E" w:rsidRDefault="00392EF7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053C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53C83">
              <w:rPr>
                <w:b/>
                <w:bCs/>
              </w:rPr>
              <w:t>1</w:t>
            </w:r>
            <w:r>
              <w:rPr>
                <w:b/>
                <w:bCs/>
              </w:rPr>
              <w:t>,5</w:t>
            </w:r>
          </w:p>
        </w:tc>
      </w:tr>
      <w:tr w:rsidR="00392EF7" w:rsidRPr="00427714" w:rsidTr="008A6BE9">
        <w:trPr>
          <w:trHeight w:hRule="exact" w:val="580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0B50E3" w:rsidRDefault="00392EF7" w:rsidP="002F7B4D">
            <w:pPr>
              <w:rPr>
                <w:b/>
              </w:rPr>
            </w:pPr>
            <w:r w:rsidRPr="000B50E3">
              <w:rPr>
                <w:b/>
                <w:bCs/>
                <w:iCs/>
              </w:rPr>
              <w:t>Предельно допустимая аудиторная учебная нагрузка при 6-дневной учебной неделе)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rPr>
                <w:b/>
                <w:bCs/>
              </w:rPr>
            </w:pPr>
            <w:r w:rsidRPr="00427714">
              <w:rPr>
                <w:b/>
                <w:bCs/>
              </w:rPr>
              <w:t>3</w:t>
            </w:r>
            <w:r>
              <w:rPr>
                <w:b/>
                <w:bCs/>
              </w:rPr>
              <w:t>1,5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rPr>
                <w:b/>
                <w:bCs/>
              </w:rPr>
            </w:pPr>
            <w:r w:rsidRPr="00427714">
              <w:rPr>
                <w:b/>
                <w:bCs/>
              </w:rPr>
              <w:t>3</w:t>
            </w:r>
            <w:r>
              <w:rPr>
                <w:b/>
                <w:bCs/>
              </w:rPr>
              <w:t>3,5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526393">
            <w:pPr>
              <w:rPr>
                <w:b/>
                <w:bCs/>
              </w:rPr>
            </w:pPr>
            <w:r w:rsidRPr="00427714">
              <w:rPr>
                <w:b/>
                <w:bCs/>
              </w:rPr>
              <w:t>35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7" w:rsidRPr="00427714" w:rsidRDefault="00392EF7" w:rsidP="00FC45D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FC45DF">
              <w:rPr>
                <w:b/>
                <w:bCs/>
              </w:rPr>
              <w:t>6</w:t>
            </w:r>
          </w:p>
        </w:tc>
      </w:tr>
    </w:tbl>
    <w:p w:rsidR="00796132" w:rsidRDefault="00796132" w:rsidP="002E7C49">
      <w:pPr>
        <w:rPr>
          <w:b/>
          <w:sz w:val="28"/>
          <w:szCs w:val="28"/>
        </w:rPr>
      </w:pPr>
    </w:p>
    <w:p w:rsidR="00796132" w:rsidRDefault="00796132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E7C49" w:rsidRPr="00CA417F" w:rsidRDefault="002E7C49" w:rsidP="002E7C49">
      <w:pPr>
        <w:rPr>
          <w:b/>
          <w:i/>
        </w:rPr>
      </w:pPr>
      <w:r w:rsidRPr="00CA417F">
        <w:rPr>
          <w:b/>
          <w:i/>
        </w:rPr>
        <w:lastRenderedPageBreak/>
        <w:t xml:space="preserve">СРЕДНЕЕ (ПОЛНОЕ) ОБЩЕЕ ОБРАЗОВАНИЕ. БУП </w:t>
      </w:r>
      <w:smartTag w:uri="urn:schemas-microsoft-com:office:smarttags" w:element="metricconverter">
        <w:smartTagPr>
          <w:attr w:name="ProductID" w:val="2004 г"/>
        </w:smartTagPr>
        <w:r w:rsidRPr="00CA417F">
          <w:rPr>
            <w:b/>
            <w:i/>
          </w:rPr>
          <w:t>2004 г</w:t>
        </w:r>
      </w:smartTag>
      <w:r w:rsidRPr="00CA417F">
        <w:rPr>
          <w:b/>
          <w:i/>
        </w:rPr>
        <w:t>.</w:t>
      </w:r>
    </w:p>
    <w:p w:rsidR="002E7C49" w:rsidRPr="00CA417F" w:rsidRDefault="002E7C49" w:rsidP="002E7C49">
      <w:pPr>
        <w:ind w:right="-648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9"/>
        <w:gridCol w:w="1551"/>
        <w:gridCol w:w="1553"/>
        <w:gridCol w:w="965"/>
      </w:tblGrid>
      <w:tr w:rsidR="002E7C49" w:rsidRPr="00427714" w:rsidTr="005C3DE3">
        <w:trPr>
          <w:cantSplit/>
          <w:trHeight w:val="509"/>
        </w:trPr>
        <w:tc>
          <w:tcPr>
            <w:tcW w:w="2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526393">
            <w:pPr>
              <w:rPr>
                <w:b/>
                <w:bCs/>
              </w:rPr>
            </w:pPr>
            <w:r w:rsidRPr="00427714">
              <w:rPr>
                <w:b/>
                <w:bCs/>
              </w:rPr>
              <w:t>Учебные предметы</w:t>
            </w:r>
          </w:p>
        </w:tc>
        <w:tc>
          <w:tcPr>
            <w:tcW w:w="1531" w:type="pct"/>
            <w:gridSpan w:val="2"/>
          </w:tcPr>
          <w:p w:rsidR="002E7C49" w:rsidRPr="00427714" w:rsidRDefault="002E7C49" w:rsidP="000C2159">
            <w:r w:rsidRPr="00427714">
              <w:t>Количество часов в неделю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2E7C49" w:rsidRPr="00427714" w:rsidRDefault="002E7C49" w:rsidP="000C2159">
            <w:r w:rsidRPr="00427714">
              <w:t>Всего</w:t>
            </w:r>
          </w:p>
        </w:tc>
      </w:tr>
      <w:tr w:rsidR="002E7C49" w:rsidRPr="00427714" w:rsidTr="005C3DE3">
        <w:trPr>
          <w:cantSplit/>
          <w:trHeight w:val="365"/>
        </w:trPr>
        <w:tc>
          <w:tcPr>
            <w:tcW w:w="2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526393">
            <w:pPr>
              <w:rPr>
                <w:b/>
                <w:bCs/>
                <w:i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  <w:rPr>
                <w:b/>
                <w:bCs/>
                <w:vertAlign w:val="superscript"/>
              </w:rPr>
            </w:pPr>
            <w:r w:rsidRPr="00427714">
              <w:rPr>
                <w:b/>
                <w:bCs/>
                <w:lang w:val="en-US"/>
              </w:rPr>
              <w:t>X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C49" w:rsidRPr="0063735F" w:rsidRDefault="002E7C49" w:rsidP="000C2159">
            <w:pPr>
              <w:jc w:val="center"/>
              <w:rPr>
                <w:b/>
                <w:bCs/>
                <w:vertAlign w:val="superscript"/>
              </w:rPr>
            </w:pPr>
            <w:r w:rsidRPr="00427714"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2E7C49" w:rsidRPr="00427714" w:rsidRDefault="002E7C49" w:rsidP="000C2159">
            <w:pPr>
              <w:jc w:val="center"/>
              <w:rPr>
                <w:b/>
                <w:bCs/>
              </w:rPr>
            </w:pPr>
          </w:p>
        </w:tc>
      </w:tr>
      <w:tr w:rsidR="002E7C49" w:rsidRPr="00427714" w:rsidTr="005C3DE3">
        <w:trPr>
          <w:trHeight w:val="401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526393">
            <w:pPr>
              <w:rPr>
                <w:b/>
              </w:rPr>
            </w:pPr>
            <w:smartTag w:uri="urn:schemas-microsoft-com:office:smarttags" w:element="place">
              <w:r w:rsidRPr="00427714">
                <w:rPr>
                  <w:b/>
                  <w:lang w:val="en-US"/>
                </w:rPr>
                <w:t>I</w:t>
              </w:r>
              <w:r w:rsidRPr="00427714">
                <w:rPr>
                  <w:b/>
                </w:rPr>
                <w:t>.</w:t>
              </w:r>
            </w:smartTag>
            <w:r w:rsidRPr="00427714">
              <w:rPr>
                <w:b/>
              </w:rPr>
              <w:t xml:space="preserve"> Федеральный компонент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</w:p>
        </w:tc>
      </w:tr>
      <w:tr w:rsidR="00526393" w:rsidRPr="00427714" w:rsidTr="005C3DE3">
        <w:trPr>
          <w:trHeight w:val="401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93" w:rsidRPr="00526393" w:rsidRDefault="00526393" w:rsidP="00526393">
            <w:pPr>
              <w:rPr>
                <w:b/>
              </w:rPr>
            </w:pPr>
            <w:r>
              <w:rPr>
                <w:b/>
              </w:rPr>
              <w:t>Обязательные учебные предметы на базовом уровне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93" w:rsidRPr="00427714" w:rsidRDefault="00526393" w:rsidP="000C2159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93" w:rsidRPr="00427714" w:rsidRDefault="00526393" w:rsidP="000C2159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93" w:rsidRPr="00427714" w:rsidRDefault="00526393" w:rsidP="000C2159">
            <w:pPr>
              <w:jc w:val="center"/>
            </w:pPr>
          </w:p>
        </w:tc>
      </w:tr>
      <w:tr w:rsidR="002E7C49" w:rsidRPr="00427714" w:rsidTr="006D1C25">
        <w:trPr>
          <w:trHeight w:val="203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526393">
            <w:r w:rsidRPr="00427714">
              <w:t>Русский язык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</w:t>
            </w:r>
          </w:p>
        </w:tc>
      </w:tr>
      <w:tr w:rsidR="002E7C49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526393">
            <w:r w:rsidRPr="00427714">
              <w:t>Литература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6</w:t>
            </w:r>
          </w:p>
        </w:tc>
      </w:tr>
      <w:tr w:rsidR="002E7C49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526393">
            <w:r w:rsidRPr="00427714">
              <w:t>Английский язык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6</w:t>
            </w:r>
          </w:p>
        </w:tc>
      </w:tr>
      <w:tr w:rsidR="002E7C49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526393">
            <w:r w:rsidRPr="00427714">
              <w:t>Математика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8</w:t>
            </w:r>
          </w:p>
        </w:tc>
      </w:tr>
      <w:tr w:rsidR="002E7C49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526393">
            <w:r w:rsidRPr="00427714">
              <w:t>История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4</w:t>
            </w:r>
          </w:p>
        </w:tc>
      </w:tr>
      <w:tr w:rsidR="002E7C49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526393">
            <w:r w:rsidRPr="00427714">
              <w:t>Обществознание</w:t>
            </w:r>
            <w:r>
              <w:t xml:space="preserve"> (включая экономику право)</w:t>
            </w:r>
            <w:r w:rsidRPr="00427714"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4</w:t>
            </w:r>
          </w:p>
        </w:tc>
      </w:tr>
      <w:tr w:rsidR="002E7C49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526393">
            <w:r w:rsidRPr="00427714">
              <w:t>Основы безопасности жизнедеятельности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 w:rsidRPr="00427714"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2</w:t>
            </w:r>
          </w:p>
        </w:tc>
      </w:tr>
      <w:tr w:rsidR="002E7C49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49" w:rsidRPr="00427714" w:rsidRDefault="002E7C49" w:rsidP="00526393">
            <w:r w:rsidRPr="00427714">
              <w:t>Физическая культура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9" w:rsidRPr="00427714" w:rsidRDefault="002E7C49" w:rsidP="000C2159">
            <w:pPr>
              <w:jc w:val="center"/>
            </w:pPr>
            <w:r>
              <w:t>6</w:t>
            </w:r>
          </w:p>
        </w:tc>
      </w:tr>
      <w:tr w:rsidR="007E7026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6" w:rsidRPr="007E7026" w:rsidRDefault="007E7026" w:rsidP="00526393">
            <w:pPr>
              <w:rPr>
                <w:b/>
              </w:rPr>
            </w:pPr>
            <w:r w:rsidRPr="007E7026">
              <w:rPr>
                <w:b/>
              </w:rPr>
              <w:t>Учебные предметы по выбору на базовом уровне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Default="007E7026" w:rsidP="000C2159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Default="007E7026" w:rsidP="000C2159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Default="007E7026" w:rsidP="000C2159">
            <w:pPr>
              <w:jc w:val="center"/>
            </w:pPr>
          </w:p>
        </w:tc>
      </w:tr>
      <w:tr w:rsidR="007E7026" w:rsidRPr="00427714" w:rsidTr="00B56491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r w:rsidRPr="00427714">
              <w:t>Информатика</w:t>
            </w:r>
            <w:r w:rsidRPr="00427714">
              <w:rPr>
                <w:lang w:val="en-US"/>
              </w:rPr>
              <w:t xml:space="preserve"> </w:t>
            </w:r>
            <w:r w:rsidRPr="00427714">
              <w:t>и ИКТ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 w:rsidRPr="00427714"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2</w:t>
            </w:r>
          </w:p>
        </w:tc>
      </w:tr>
      <w:tr w:rsidR="007E7026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6" w:rsidRPr="00427714" w:rsidRDefault="007E7026" w:rsidP="00B56491">
            <w:r w:rsidRPr="00427714">
              <w:t>География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 w:rsidRPr="00427714"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2</w:t>
            </w:r>
          </w:p>
        </w:tc>
      </w:tr>
      <w:tr w:rsidR="007E7026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6" w:rsidRPr="00427714" w:rsidRDefault="007E7026" w:rsidP="00B56491">
            <w:r w:rsidRPr="00427714">
              <w:t>Биология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 w:rsidRPr="00427714"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2</w:t>
            </w:r>
          </w:p>
        </w:tc>
      </w:tr>
      <w:tr w:rsidR="007E7026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6" w:rsidRPr="00427714" w:rsidRDefault="007E7026" w:rsidP="00B56491">
            <w:r w:rsidRPr="00427714">
              <w:t>Физика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 w:rsidRPr="00427714"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4</w:t>
            </w:r>
          </w:p>
        </w:tc>
      </w:tr>
      <w:tr w:rsidR="007E7026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6" w:rsidRPr="00427714" w:rsidRDefault="007E7026" w:rsidP="00B56491">
            <w:r w:rsidRPr="00427714">
              <w:t>Химия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 w:rsidRPr="00427714"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2</w:t>
            </w:r>
          </w:p>
        </w:tc>
      </w:tr>
      <w:tr w:rsidR="007E7026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6" w:rsidRPr="00427714" w:rsidRDefault="007E7026" w:rsidP="00B56491">
            <w:r w:rsidRPr="00427714">
              <w:t>Мировая художественная культура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 w:rsidRPr="00427714"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2</w:t>
            </w:r>
          </w:p>
        </w:tc>
      </w:tr>
      <w:tr w:rsidR="007E7026" w:rsidRPr="00427714" w:rsidTr="00B56491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r w:rsidRPr="00427714">
              <w:t>Технология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 w:rsidRPr="00427714"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B56491">
            <w:pPr>
              <w:jc w:val="center"/>
            </w:pPr>
            <w:r>
              <w:t>2</w:t>
            </w:r>
          </w:p>
        </w:tc>
      </w:tr>
      <w:tr w:rsidR="007E7026" w:rsidRPr="00427714" w:rsidTr="005C3DE3">
        <w:trPr>
          <w:cantSplit/>
          <w:trHeight w:val="456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526393">
            <w:r w:rsidRPr="00427714">
              <w:rPr>
                <w:b/>
                <w:bCs/>
              </w:rPr>
              <w:t>Итого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  <w:bCs/>
              </w:rPr>
            </w:pPr>
            <w:r w:rsidRPr="00427714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7E7026" w:rsidRPr="00427714" w:rsidTr="005C3DE3">
        <w:trPr>
          <w:cantSplit/>
          <w:trHeight w:val="456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526393">
            <w:pPr>
              <w:rPr>
                <w:b/>
                <w:bCs/>
              </w:rPr>
            </w:pPr>
            <w:r w:rsidRPr="00427714">
              <w:rPr>
                <w:b/>
                <w:lang w:val="en-US"/>
              </w:rPr>
              <w:t>II</w:t>
            </w:r>
            <w:r w:rsidRPr="00427714">
              <w:rPr>
                <w:b/>
              </w:rPr>
              <w:t>.Национально-региональный компонент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  <w:bCs/>
              </w:rPr>
            </w:pPr>
          </w:p>
        </w:tc>
      </w:tr>
      <w:tr w:rsidR="007E7026" w:rsidRPr="00427714" w:rsidTr="005C3DE3"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526393">
            <w:r w:rsidRPr="00427714">
              <w:t>Основы регионального развития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  <w:r w:rsidRPr="00427714"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  <w: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  <w:r>
              <w:t>4</w:t>
            </w:r>
          </w:p>
        </w:tc>
      </w:tr>
      <w:tr w:rsidR="007E7026" w:rsidRPr="00427714" w:rsidTr="005C3DE3">
        <w:trPr>
          <w:trHeight w:val="423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026" w:rsidRPr="00427714" w:rsidRDefault="007E7026" w:rsidP="00526393">
            <w:r w:rsidRPr="00427714">
              <w:rPr>
                <w:b/>
                <w:bCs/>
              </w:rPr>
              <w:t>Итого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  <w:bCs/>
              </w:rPr>
            </w:pPr>
            <w:r w:rsidRPr="00427714">
              <w:rPr>
                <w:b/>
                <w:bCs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E7026" w:rsidRPr="00427714" w:rsidTr="005C3DE3">
        <w:trPr>
          <w:trHeight w:val="409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526393">
            <w:r w:rsidRPr="00427714">
              <w:rPr>
                <w:b/>
                <w:bCs/>
                <w:lang w:val="en-US"/>
              </w:rPr>
              <w:t>III</w:t>
            </w:r>
            <w:r w:rsidRPr="00427714">
              <w:rPr>
                <w:b/>
                <w:bCs/>
              </w:rPr>
              <w:t>.Компонент образовательного учреждения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</w:rPr>
            </w:pPr>
          </w:p>
        </w:tc>
      </w:tr>
      <w:tr w:rsidR="007E7026" w:rsidRPr="00427714" w:rsidTr="005C3DE3">
        <w:trPr>
          <w:trHeight w:val="409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526393">
            <w:pPr>
              <w:rPr>
                <w:bCs/>
              </w:rPr>
            </w:pPr>
            <w:r w:rsidRPr="00427714">
              <w:rPr>
                <w:bCs/>
              </w:rPr>
              <w:t>Русский язык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256A57">
            <w:pPr>
              <w:jc w:val="center"/>
            </w:pPr>
            <w:r>
              <w:t>1</w:t>
            </w:r>
          </w:p>
        </w:tc>
      </w:tr>
      <w:tr w:rsidR="007E7026" w:rsidRPr="00427714" w:rsidTr="005C3DE3">
        <w:trPr>
          <w:trHeight w:val="409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526393">
            <w:pPr>
              <w:rPr>
                <w:bCs/>
              </w:rPr>
            </w:pPr>
            <w:r w:rsidRPr="00427714">
              <w:rPr>
                <w:bCs/>
              </w:rPr>
              <w:t>Математика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256A57">
            <w:pPr>
              <w:jc w:val="center"/>
            </w:pPr>
            <w:r>
              <w:t>1</w:t>
            </w:r>
          </w:p>
        </w:tc>
      </w:tr>
      <w:tr w:rsidR="007E7026" w:rsidRPr="00427714" w:rsidTr="005C3DE3">
        <w:tc>
          <w:tcPr>
            <w:tcW w:w="2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26" w:rsidRPr="00427714" w:rsidRDefault="007E7026" w:rsidP="00526393">
            <w:pPr>
              <w:rPr>
                <w:i/>
              </w:rPr>
            </w:pPr>
            <w:r w:rsidRPr="00427714">
              <w:rPr>
                <w:i/>
              </w:rPr>
              <w:t>Элективные учебные курсы:</w:t>
            </w:r>
          </w:p>
          <w:p w:rsidR="007E7026" w:rsidRPr="00427714" w:rsidRDefault="007E7026" w:rsidP="00526393">
            <w:pPr>
              <w:rPr>
                <w:b/>
                <w:i/>
              </w:rPr>
            </w:pPr>
            <w:r>
              <w:t>Решение нестандартных задач</w:t>
            </w:r>
            <w:r w:rsidRPr="00427714">
              <w:t xml:space="preserve"> </w:t>
            </w:r>
          </w:p>
          <w:p w:rsidR="007E7026" w:rsidRPr="005C3DE3" w:rsidRDefault="007E7026" w:rsidP="00526393">
            <w:r>
              <w:t>Проблемные вопросы русской л</w:t>
            </w:r>
            <w:r w:rsidRPr="005C3DE3">
              <w:t>итератур</w:t>
            </w:r>
            <w:r>
              <w:t>ы</w:t>
            </w:r>
          </w:p>
          <w:p w:rsidR="007E7026" w:rsidRPr="00427714" w:rsidRDefault="007E7026" w:rsidP="00526393">
            <w:pPr>
              <w:rPr>
                <w:b/>
                <w:i/>
              </w:rPr>
            </w:pPr>
            <w:r>
              <w:t>История в лицах</w:t>
            </w:r>
          </w:p>
          <w:p w:rsidR="007E7026" w:rsidRPr="00427714" w:rsidRDefault="007E7026" w:rsidP="00526393">
            <w:pPr>
              <w:rPr>
                <w:b/>
                <w:i/>
              </w:rPr>
            </w:pPr>
            <w:r>
              <w:t>Современное общество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</w:p>
        </w:tc>
      </w:tr>
      <w:tr w:rsidR="007E7026" w:rsidRPr="00427714" w:rsidTr="005C3DE3">
        <w:tc>
          <w:tcPr>
            <w:tcW w:w="29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026" w:rsidRPr="00427714" w:rsidRDefault="007E7026" w:rsidP="00526393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  <w:r>
              <w:t>1</w:t>
            </w:r>
          </w:p>
        </w:tc>
      </w:tr>
      <w:tr w:rsidR="007E7026" w:rsidRPr="00427714" w:rsidTr="005C3DE3">
        <w:tc>
          <w:tcPr>
            <w:tcW w:w="29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026" w:rsidRPr="00427714" w:rsidRDefault="007E7026" w:rsidP="00526393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5C3DE3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  <w:r>
              <w:t>1</w:t>
            </w:r>
          </w:p>
        </w:tc>
      </w:tr>
      <w:tr w:rsidR="007E7026" w:rsidRPr="00427714" w:rsidTr="005C3DE3">
        <w:trPr>
          <w:trHeight w:val="217"/>
        </w:trPr>
        <w:tc>
          <w:tcPr>
            <w:tcW w:w="29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026" w:rsidRPr="0063735F" w:rsidRDefault="007E7026" w:rsidP="00526393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  <w:r>
              <w:t>1</w:t>
            </w:r>
          </w:p>
        </w:tc>
      </w:tr>
      <w:tr w:rsidR="007E7026" w:rsidRPr="00427714" w:rsidTr="005C3DE3">
        <w:trPr>
          <w:trHeight w:val="217"/>
        </w:trPr>
        <w:tc>
          <w:tcPr>
            <w:tcW w:w="29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026" w:rsidRPr="0063735F" w:rsidRDefault="007E7026" w:rsidP="00526393"/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26" w:rsidRDefault="007E7026" w:rsidP="000C2159">
            <w:pPr>
              <w:jc w:val="center"/>
            </w:pPr>
            <w: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26" w:rsidRDefault="007E7026" w:rsidP="000C2159">
            <w:pPr>
              <w:jc w:val="center"/>
            </w:pPr>
            <w:r>
              <w:t>1</w:t>
            </w:r>
          </w:p>
        </w:tc>
      </w:tr>
      <w:tr w:rsidR="007E7026" w:rsidRPr="00427714" w:rsidTr="00F2033E">
        <w:trPr>
          <w:trHeight w:val="36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526393">
            <w:pPr>
              <w:rPr>
                <w:b/>
                <w:bCs/>
              </w:rPr>
            </w:pPr>
            <w:r w:rsidRPr="00427714">
              <w:rPr>
                <w:b/>
              </w:rPr>
              <w:t>Итого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0C2159">
            <w:pPr>
              <w:jc w:val="center"/>
              <w:rPr>
                <w:b/>
                <w:bCs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DA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26" w:rsidRPr="00427714" w:rsidRDefault="007E7026" w:rsidP="00DA6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A6BE9" w:rsidRPr="00427714" w:rsidTr="00F2033E">
        <w:trPr>
          <w:trHeight w:val="36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E9" w:rsidRPr="008A6BE9" w:rsidRDefault="008A6BE9" w:rsidP="00526393">
            <w:pPr>
              <w:rPr>
                <w:b/>
              </w:rPr>
            </w:pPr>
            <w:r w:rsidRPr="008A6BE9">
              <w:rPr>
                <w:b/>
                <w:bCs/>
                <w:iCs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E9" w:rsidRPr="00427714" w:rsidRDefault="008A6BE9" w:rsidP="008A6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E9" w:rsidRPr="00427714" w:rsidRDefault="008A6BE9" w:rsidP="008A6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E9" w:rsidRPr="00427714" w:rsidRDefault="008A6BE9" w:rsidP="008A6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</w:tbl>
    <w:p w:rsidR="002E7C49" w:rsidRDefault="002E7C49" w:rsidP="008A6BE9"/>
    <w:sectPr w:rsidR="002E7C49" w:rsidSect="008A6BE9">
      <w:footerReference w:type="default" r:id="rId9"/>
      <w:pgSz w:w="11906" w:h="16838"/>
      <w:pgMar w:top="530" w:right="850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49" w:rsidRDefault="00177A49" w:rsidP="006872D4">
      <w:r>
        <w:separator/>
      </w:r>
    </w:p>
  </w:endnote>
  <w:endnote w:type="continuationSeparator" w:id="0">
    <w:p w:rsidR="00177A49" w:rsidRDefault="00177A49" w:rsidP="0068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1" w:rsidRDefault="00B56491" w:rsidP="006872D4">
    <w:pPr>
      <w:pStyle w:val="a9"/>
      <w:jc w:val="center"/>
    </w:pPr>
  </w:p>
  <w:p w:rsidR="00B56491" w:rsidRDefault="00B564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49" w:rsidRDefault="00177A49" w:rsidP="006872D4">
      <w:r>
        <w:separator/>
      </w:r>
    </w:p>
  </w:footnote>
  <w:footnote w:type="continuationSeparator" w:id="0">
    <w:p w:rsidR="00177A49" w:rsidRDefault="00177A49" w:rsidP="0068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4DD9"/>
    <w:multiLevelType w:val="hybridMultilevel"/>
    <w:tmpl w:val="6F8CD368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19604A"/>
    <w:multiLevelType w:val="hybridMultilevel"/>
    <w:tmpl w:val="9D30A164"/>
    <w:lvl w:ilvl="0" w:tplc="0C28C34E">
      <w:start w:val="5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C49"/>
    <w:rsid w:val="00003E2C"/>
    <w:rsid w:val="000205C3"/>
    <w:rsid w:val="00053C83"/>
    <w:rsid w:val="0005484F"/>
    <w:rsid w:val="000A5144"/>
    <w:rsid w:val="000B50E3"/>
    <w:rsid w:val="000C2159"/>
    <w:rsid w:val="000F1C3D"/>
    <w:rsid w:val="00142512"/>
    <w:rsid w:val="0015408E"/>
    <w:rsid w:val="00157390"/>
    <w:rsid w:val="001737F6"/>
    <w:rsid w:val="00177A49"/>
    <w:rsid w:val="00197632"/>
    <w:rsid w:val="001C15F7"/>
    <w:rsid w:val="00213273"/>
    <w:rsid w:val="00256A57"/>
    <w:rsid w:val="002574F7"/>
    <w:rsid w:val="0026401D"/>
    <w:rsid w:val="002C14C9"/>
    <w:rsid w:val="002E7C49"/>
    <w:rsid w:val="002F7B4D"/>
    <w:rsid w:val="003615C1"/>
    <w:rsid w:val="003632E4"/>
    <w:rsid w:val="0038530C"/>
    <w:rsid w:val="00392EF7"/>
    <w:rsid w:val="003E4A2F"/>
    <w:rsid w:val="00406783"/>
    <w:rsid w:val="00462DA3"/>
    <w:rsid w:val="004648B9"/>
    <w:rsid w:val="0048258B"/>
    <w:rsid w:val="004A0124"/>
    <w:rsid w:val="005161D9"/>
    <w:rsid w:val="00526393"/>
    <w:rsid w:val="005A2981"/>
    <w:rsid w:val="005B720A"/>
    <w:rsid w:val="005C2F10"/>
    <w:rsid w:val="005C3DE3"/>
    <w:rsid w:val="005C4317"/>
    <w:rsid w:val="005E0A85"/>
    <w:rsid w:val="00677721"/>
    <w:rsid w:val="006872D4"/>
    <w:rsid w:val="006B0D90"/>
    <w:rsid w:val="006D1C25"/>
    <w:rsid w:val="00720B61"/>
    <w:rsid w:val="00796132"/>
    <w:rsid w:val="007A7A91"/>
    <w:rsid w:val="007B2263"/>
    <w:rsid w:val="007D00E5"/>
    <w:rsid w:val="007D59E9"/>
    <w:rsid w:val="007E7026"/>
    <w:rsid w:val="00861927"/>
    <w:rsid w:val="00866A65"/>
    <w:rsid w:val="008A6BE9"/>
    <w:rsid w:val="008E14F2"/>
    <w:rsid w:val="00924BDF"/>
    <w:rsid w:val="00933691"/>
    <w:rsid w:val="00953798"/>
    <w:rsid w:val="009647CC"/>
    <w:rsid w:val="00A01A1C"/>
    <w:rsid w:val="00A879E4"/>
    <w:rsid w:val="00A900A9"/>
    <w:rsid w:val="00AA3BE3"/>
    <w:rsid w:val="00AF5A17"/>
    <w:rsid w:val="00B055BF"/>
    <w:rsid w:val="00B05950"/>
    <w:rsid w:val="00B56491"/>
    <w:rsid w:val="00B86546"/>
    <w:rsid w:val="00BC3065"/>
    <w:rsid w:val="00BF5699"/>
    <w:rsid w:val="00C83389"/>
    <w:rsid w:val="00C83FDE"/>
    <w:rsid w:val="00CB3A3E"/>
    <w:rsid w:val="00CE17B3"/>
    <w:rsid w:val="00D36CE2"/>
    <w:rsid w:val="00D4284A"/>
    <w:rsid w:val="00DA6509"/>
    <w:rsid w:val="00E4523A"/>
    <w:rsid w:val="00E55A62"/>
    <w:rsid w:val="00EB279D"/>
    <w:rsid w:val="00EB4360"/>
    <w:rsid w:val="00EB471B"/>
    <w:rsid w:val="00EE0692"/>
    <w:rsid w:val="00F202AB"/>
    <w:rsid w:val="00F2033E"/>
    <w:rsid w:val="00F33BE7"/>
    <w:rsid w:val="00F80B27"/>
    <w:rsid w:val="00FC45DF"/>
    <w:rsid w:val="00FC77D3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4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C49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7C49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C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7C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E7C49"/>
    <w:pPr>
      <w:widowControl/>
      <w:suppressAutoHyphens w:val="0"/>
      <w:jc w:val="center"/>
    </w:pPr>
    <w:rPr>
      <w:rFonts w:eastAsia="Times New Roman"/>
      <w:b/>
      <w:bCs/>
      <w:kern w:val="0"/>
      <w:sz w:val="40"/>
    </w:rPr>
  </w:style>
  <w:style w:type="character" w:customStyle="1" w:styleId="a4">
    <w:name w:val="Название Знак"/>
    <w:basedOn w:val="a0"/>
    <w:link w:val="a3"/>
    <w:rsid w:val="002E7C4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ody Text Indent"/>
    <w:basedOn w:val="a"/>
    <w:link w:val="a6"/>
    <w:unhideWhenUsed/>
    <w:rsid w:val="00C83FDE"/>
    <w:pPr>
      <w:widowControl/>
      <w:suppressAutoHyphens w:val="0"/>
      <w:ind w:left="480"/>
    </w:pPr>
    <w:rPr>
      <w:rFonts w:eastAsia="Times New Roman"/>
      <w:kern w:val="0"/>
      <w:sz w:val="28"/>
    </w:rPr>
  </w:style>
  <w:style w:type="character" w:customStyle="1" w:styleId="a6">
    <w:name w:val="Основной текст с отступом Знак"/>
    <w:basedOn w:val="a0"/>
    <w:link w:val="a5"/>
    <w:rsid w:val="00C83F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72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2D4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72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72D4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48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84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F420-5F34-4B5C-B5A3-140759CA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2011-09-27T01:20:00Z</cp:lastPrinted>
  <dcterms:created xsi:type="dcterms:W3CDTF">2011-08-29T07:22:00Z</dcterms:created>
  <dcterms:modified xsi:type="dcterms:W3CDTF">2011-09-27T01:21:00Z</dcterms:modified>
</cp:coreProperties>
</file>